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F3" w:rsidRDefault="00BC2FCE">
      <w:pPr>
        <w:pStyle w:val="Nzev"/>
        <w:pBdr>
          <w:bottom w:val="single" w:sz="4" w:space="4" w:color="00000A"/>
        </w:pBdr>
        <w:spacing w:after="60"/>
        <w:rPr>
          <w:rFonts w:ascii="Impact" w:hAnsi="Impact"/>
          <w:b/>
          <w:bCs/>
          <w:sz w:val="36"/>
          <w:szCs w:val="36"/>
        </w:rPr>
      </w:pPr>
      <w:r>
        <w:rPr>
          <w:rFonts w:ascii="Impact" w:hAnsi="Impact"/>
          <w:b/>
          <w:bCs/>
          <w:sz w:val="36"/>
          <w:szCs w:val="36"/>
        </w:rPr>
        <w:t>Jedeme na hory!</w:t>
      </w:r>
    </w:p>
    <w:tbl>
      <w:tblPr>
        <w:tblW w:w="7229" w:type="dxa"/>
        <w:tblInd w:w="70" w:type="dxa"/>
        <w:tblCellMar>
          <w:left w:w="70" w:type="dxa"/>
          <w:right w:w="70" w:type="dxa"/>
        </w:tblCellMar>
        <w:tblLook w:val="0000" w:firstRow="0" w:lastRow="0" w:firstColumn="0" w:lastColumn="0" w:noHBand="0" w:noVBand="0"/>
      </w:tblPr>
      <w:tblGrid>
        <w:gridCol w:w="1134"/>
        <w:gridCol w:w="6095"/>
      </w:tblGrid>
      <w:tr w:rsidR="002D71F3" w:rsidTr="00490FA8">
        <w:tc>
          <w:tcPr>
            <w:tcW w:w="1134" w:type="dxa"/>
            <w:shd w:val="clear" w:color="auto" w:fill="auto"/>
          </w:tcPr>
          <w:p w:rsidR="002D71F3" w:rsidRDefault="00BC2FCE">
            <w:pPr>
              <w:spacing w:after="60"/>
              <w:rPr>
                <w:b/>
                <w:bCs/>
                <w:i/>
                <w:iCs/>
                <w:sz w:val="20"/>
              </w:rPr>
            </w:pPr>
            <w:r>
              <w:rPr>
                <w:b/>
                <w:bCs/>
                <w:i/>
                <w:iCs/>
                <w:sz w:val="20"/>
              </w:rPr>
              <w:t>Termín:</w:t>
            </w:r>
          </w:p>
        </w:tc>
        <w:tc>
          <w:tcPr>
            <w:tcW w:w="6095" w:type="dxa"/>
            <w:shd w:val="clear" w:color="auto" w:fill="auto"/>
          </w:tcPr>
          <w:p w:rsidR="002D71F3" w:rsidRDefault="00306888" w:rsidP="00A1514B">
            <w:pPr>
              <w:spacing w:after="60"/>
            </w:pPr>
            <w:r>
              <w:rPr>
                <w:b/>
                <w:bCs/>
                <w:sz w:val="20"/>
              </w:rPr>
              <w:t xml:space="preserve">so </w:t>
            </w:r>
            <w:r w:rsidR="00A1514B" w:rsidRPr="00A1514B">
              <w:rPr>
                <w:b/>
                <w:bCs/>
                <w:sz w:val="20"/>
                <w:highlight w:val="yellow"/>
              </w:rPr>
              <w:t>XXX</w:t>
            </w:r>
            <w:r>
              <w:rPr>
                <w:b/>
                <w:bCs/>
                <w:sz w:val="20"/>
              </w:rPr>
              <w:t xml:space="preserve"> – so</w:t>
            </w:r>
            <w:r w:rsidR="00A1514B">
              <w:rPr>
                <w:b/>
                <w:bCs/>
                <w:sz w:val="20"/>
              </w:rPr>
              <w:t xml:space="preserve"> </w:t>
            </w:r>
            <w:r w:rsidR="00A1514B" w:rsidRPr="00A1514B">
              <w:rPr>
                <w:b/>
                <w:bCs/>
                <w:sz w:val="20"/>
                <w:highlight w:val="yellow"/>
              </w:rPr>
              <w:t>XXX</w:t>
            </w:r>
            <w:r w:rsidRPr="00A1514B">
              <w:rPr>
                <w:b/>
                <w:bCs/>
                <w:sz w:val="20"/>
                <w:highlight w:val="yellow"/>
              </w:rPr>
              <w:t>.</w:t>
            </w:r>
            <w:r>
              <w:rPr>
                <w:b/>
                <w:bCs/>
                <w:sz w:val="20"/>
              </w:rPr>
              <w:t xml:space="preserve"> </w:t>
            </w:r>
            <w:r w:rsidRPr="00A1514B">
              <w:rPr>
                <w:b/>
                <w:bCs/>
                <w:sz w:val="20"/>
                <w:highlight w:val="yellow"/>
              </w:rPr>
              <w:t>202</w:t>
            </w:r>
            <w:r w:rsidR="00A1514B">
              <w:rPr>
                <w:b/>
                <w:bCs/>
                <w:sz w:val="20"/>
                <w:highlight w:val="yellow"/>
              </w:rPr>
              <w:t>X</w:t>
            </w:r>
            <w:r w:rsidR="00BC2FCE">
              <w:rPr>
                <w:b/>
                <w:bCs/>
                <w:sz w:val="20"/>
              </w:rPr>
              <w:t xml:space="preserve"> </w:t>
            </w:r>
          </w:p>
        </w:tc>
      </w:tr>
      <w:tr w:rsidR="002D71F3" w:rsidTr="00490FA8">
        <w:tc>
          <w:tcPr>
            <w:tcW w:w="1134" w:type="dxa"/>
            <w:shd w:val="clear" w:color="auto" w:fill="auto"/>
          </w:tcPr>
          <w:p w:rsidR="002D71F3" w:rsidRDefault="00BC2FCE">
            <w:pPr>
              <w:spacing w:after="60"/>
              <w:rPr>
                <w:b/>
                <w:bCs/>
                <w:i/>
                <w:iCs/>
                <w:sz w:val="20"/>
              </w:rPr>
            </w:pPr>
            <w:r>
              <w:rPr>
                <w:b/>
                <w:bCs/>
                <w:i/>
                <w:iCs/>
                <w:sz w:val="20"/>
              </w:rPr>
              <w:t>Místo:</w:t>
            </w:r>
          </w:p>
        </w:tc>
        <w:tc>
          <w:tcPr>
            <w:tcW w:w="6095" w:type="dxa"/>
            <w:shd w:val="clear" w:color="auto" w:fill="auto"/>
          </w:tcPr>
          <w:p w:rsidR="002D71F3" w:rsidRPr="00364F88" w:rsidRDefault="00BC2FCE">
            <w:pPr>
              <w:spacing w:after="60"/>
              <w:rPr>
                <w:i/>
                <w:iCs/>
                <w:sz w:val="20"/>
              </w:rPr>
            </w:pPr>
            <w:r w:rsidRPr="00364F88">
              <w:rPr>
                <w:b/>
                <w:bCs/>
                <w:sz w:val="20"/>
              </w:rPr>
              <w:t>Moravská Bouda</w:t>
            </w:r>
            <w:r w:rsidRPr="00364F88">
              <w:rPr>
                <w:sz w:val="20"/>
              </w:rPr>
              <w:t xml:space="preserve">, Krkonoše - </w:t>
            </w:r>
            <w:r w:rsidRPr="00364F88">
              <w:rPr>
                <w:i/>
                <w:iCs/>
                <w:sz w:val="20"/>
              </w:rPr>
              <w:t xml:space="preserve">(tamtéž co </w:t>
            </w:r>
            <w:r w:rsidR="00490FA8" w:rsidRPr="00364F88">
              <w:rPr>
                <w:i/>
                <w:iCs/>
                <w:sz w:val="20"/>
              </w:rPr>
              <w:t>vždy</w:t>
            </w:r>
            <w:r w:rsidRPr="00364F88">
              <w:rPr>
                <w:i/>
                <w:iCs/>
                <w:sz w:val="20"/>
              </w:rPr>
              <w:t>)</w:t>
            </w:r>
          </w:p>
          <w:p w:rsidR="002D71F3" w:rsidRPr="00364F88" w:rsidRDefault="00BC2FCE">
            <w:pPr>
              <w:spacing w:after="60"/>
              <w:rPr>
                <w:i/>
                <w:iCs/>
                <w:sz w:val="20"/>
              </w:rPr>
            </w:pPr>
            <w:r w:rsidRPr="00364F88">
              <w:rPr>
                <w:i/>
                <w:iCs/>
                <w:sz w:val="20"/>
              </w:rPr>
              <w:t>v podkroví chaty ve vlastních spacácích na karimatkách</w:t>
            </w:r>
          </w:p>
        </w:tc>
      </w:tr>
      <w:tr w:rsidR="002D71F3" w:rsidTr="00490FA8">
        <w:tc>
          <w:tcPr>
            <w:tcW w:w="1134" w:type="dxa"/>
            <w:shd w:val="clear" w:color="auto" w:fill="auto"/>
          </w:tcPr>
          <w:p w:rsidR="002D71F3" w:rsidRDefault="00BC2FCE">
            <w:pPr>
              <w:spacing w:after="60"/>
              <w:rPr>
                <w:b/>
                <w:bCs/>
                <w:i/>
                <w:iCs/>
                <w:sz w:val="20"/>
              </w:rPr>
            </w:pPr>
            <w:r>
              <w:rPr>
                <w:b/>
                <w:bCs/>
                <w:i/>
                <w:iCs/>
                <w:sz w:val="20"/>
              </w:rPr>
              <w:t>Sraz:</w:t>
            </w:r>
          </w:p>
        </w:tc>
        <w:tc>
          <w:tcPr>
            <w:tcW w:w="6095" w:type="dxa"/>
            <w:shd w:val="clear" w:color="auto" w:fill="auto"/>
          </w:tcPr>
          <w:p w:rsidR="002D71F3" w:rsidRPr="00364F88" w:rsidRDefault="00BC2FCE" w:rsidP="00026401">
            <w:pPr>
              <w:pStyle w:val="Odstavec"/>
              <w:spacing w:before="0" w:after="60"/>
              <w:ind w:right="-71"/>
            </w:pPr>
            <w:r w:rsidRPr="00364F88">
              <w:rPr>
                <w:sz w:val="20"/>
              </w:rPr>
              <w:t xml:space="preserve">v </w:t>
            </w:r>
            <w:r w:rsidR="003D3ED6" w:rsidRPr="00A1514B">
              <w:rPr>
                <w:b/>
                <w:sz w:val="20"/>
                <w:highlight w:val="yellow"/>
              </w:rPr>
              <w:t>8</w:t>
            </w:r>
            <w:r w:rsidR="00364F88" w:rsidRPr="00A1514B">
              <w:rPr>
                <w:b/>
                <w:sz w:val="20"/>
                <w:highlight w:val="yellow"/>
              </w:rPr>
              <w:t>:45</w:t>
            </w:r>
            <w:r w:rsidRPr="00364F88">
              <w:rPr>
                <w:sz w:val="20"/>
              </w:rPr>
              <w:t xml:space="preserve"> </w:t>
            </w:r>
            <w:r w:rsidR="00490FA8" w:rsidRPr="00364F88">
              <w:rPr>
                <w:sz w:val="20"/>
              </w:rPr>
              <w:t>u kostela</w:t>
            </w:r>
            <w:r w:rsidRPr="00364F88">
              <w:rPr>
                <w:sz w:val="20"/>
              </w:rPr>
              <w:t xml:space="preserve"> (ulice Grussova)</w:t>
            </w:r>
          </w:p>
        </w:tc>
      </w:tr>
      <w:tr w:rsidR="002D71F3" w:rsidTr="00490FA8">
        <w:trPr>
          <w:trHeight w:val="231"/>
        </w:trPr>
        <w:tc>
          <w:tcPr>
            <w:tcW w:w="1134" w:type="dxa"/>
            <w:shd w:val="clear" w:color="auto" w:fill="auto"/>
          </w:tcPr>
          <w:p w:rsidR="002D71F3" w:rsidRDefault="00BC2FCE">
            <w:pPr>
              <w:spacing w:after="60"/>
              <w:rPr>
                <w:b/>
                <w:bCs/>
                <w:i/>
                <w:iCs/>
                <w:sz w:val="20"/>
              </w:rPr>
            </w:pPr>
            <w:r>
              <w:rPr>
                <w:b/>
                <w:bCs/>
                <w:i/>
                <w:iCs/>
                <w:sz w:val="20"/>
              </w:rPr>
              <w:t>Návrat:</w:t>
            </w:r>
          </w:p>
        </w:tc>
        <w:tc>
          <w:tcPr>
            <w:tcW w:w="6095" w:type="dxa"/>
            <w:shd w:val="clear" w:color="auto" w:fill="auto"/>
          </w:tcPr>
          <w:p w:rsidR="002D71F3" w:rsidRPr="00364F88" w:rsidRDefault="00BC2FCE" w:rsidP="00490FA8">
            <w:pPr>
              <w:pStyle w:val="Podnadpis1"/>
              <w:spacing w:before="0" w:after="60"/>
            </w:pPr>
            <w:r w:rsidRPr="00364F88">
              <w:rPr>
                <w:b w:val="0"/>
                <w:sz w:val="20"/>
              </w:rPr>
              <w:t xml:space="preserve">okolo </w:t>
            </w:r>
            <w:r w:rsidR="00364F88" w:rsidRPr="00A1514B">
              <w:rPr>
                <w:sz w:val="20"/>
                <w:highlight w:val="yellow"/>
              </w:rPr>
              <w:t>17:4</w:t>
            </w:r>
            <w:r w:rsidRPr="00A1514B">
              <w:rPr>
                <w:sz w:val="20"/>
                <w:highlight w:val="yellow"/>
              </w:rPr>
              <w:t>0</w:t>
            </w:r>
            <w:r w:rsidRPr="00364F88">
              <w:rPr>
                <w:b w:val="0"/>
                <w:sz w:val="20"/>
              </w:rPr>
              <w:t xml:space="preserve"> </w:t>
            </w:r>
            <w:r w:rsidR="00490FA8" w:rsidRPr="00364F88">
              <w:rPr>
                <w:b w:val="0"/>
                <w:sz w:val="20"/>
              </w:rPr>
              <w:t>opět u kostela</w:t>
            </w:r>
          </w:p>
        </w:tc>
      </w:tr>
      <w:tr w:rsidR="002D71F3" w:rsidTr="00490FA8">
        <w:trPr>
          <w:trHeight w:val="340"/>
        </w:trPr>
        <w:tc>
          <w:tcPr>
            <w:tcW w:w="1134" w:type="dxa"/>
            <w:shd w:val="clear" w:color="auto" w:fill="auto"/>
          </w:tcPr>
          <w:p w:rsidR="002D71F3" w:rsidRDefault="00BC2FCE">
            <w:pPr>
              <w:spacing w:after="60"/>
              <w:rPr>
                <w:b/>
                <w:bCs/>
                <w:i/>
                <w:iCs/>
                <w:sz w:val="20"/>
              </w:rPr>
            </w:pPr>
            <w:r>
              <w:rPr>
                <w:b/>
                <w:bCs/>
                <w:i/>
                <w:iCs/>
                <w:sz w:val="20"/>
              </w:rPr>
              <w:t>Cena:</w:t>
            </w:r>
          </w:p>
        </w:tc>
        <w:tc>
          <w:tcPr>
            <w:tcW w:w="6095" w:type="dxa"/>
            <w:shd w:val="clear" w:color="auto" w:fill="auto"/>
          </w:tcPr>
          <w:p w:rsidR="002D71F3" w:rsidRPr="00364F88" w:rsidRDefault="00364F88">
            <w:r w:rsidRPr="00A1514B">
              <w:rPr>
                <w:sz w:val="20"/>
                <w:highlight w:val="yellow"/>
              </w:rPr>
              <w:t>6000</w:t>
            </w:r>
            <w:r w:rsidR="00BC2FCE" w:rsidRPr="00364F88">
              <w:rPr>
                <w:sz w:val="20"/>
              </w:rPr>
              <w:t xml:space="preserve">,- </w:t>
            </w:r>
            <w:r w:rsidR="00BC2FCE" w:rsidRPr="00364F88">
              <w:rPr>
                <w:sz w:val="18"/>
              </w:rPr>
              <w:t>(po akci bude vyúčtování a možná se něco bude vracet)</w:t>
            </w:r>
          </w:p>
        </w:tc>
      </w:tr>
      <w:tr w:rsidR="002D71F3" w:rsidTr="00490FA8">
        <w:trPr>
          <w:trHeight w:val="937"/>
        </w:trPr>
        <w:tc>
          <w:tcPr>
            <w:tcW w:w="1134" w:type="dxa"/>
            <w:shd w:val="clear" w:color="auto" w:fill="auto"/>
          </w:tcPr>
          <w:p w:rsidR="002D71F3" w:rsidRDefault="00BC2FCE">
            <w:pPr>
              <w:spacing w:after="60"/>
              <w:rPr>
                <w:b/>
                <w:bCs/>
                <w:i/>
                <w:iCs/>
                <w:sz w:val="20"/>
              </w:rPr>
            </w:pPr>
            <w:r>
              <w:rPr>
                <w:b/>
                <w:bCs/>
                <w:i/>
                <w:iCs/>
                <w:sz w:val="20"/>
              </w:rPr>
              <w:t>Platba:</w:t>
            </w:r>
          </w:p>
        </w:tc>
        <w:tc>
          <w:tcPr>
            <w:tcW w:w="6095" w:type="dxa"/>
            <w:shd w:val="clear" w:color="auto" w:fill="auto"/>
          </w:tcPr>
          <w:p w:rsidR="002D71F3" w:rsidRDefault="00BC2FCE">
            <w:pPr>
              <w:pStyle w:val="Odstavec"/>
              <w:spacing w:before="0" w:after="60"/>
              <w:rPr>
                <w:sz w:val="20"/>
              </w:rPr>
            </w:pPr>
            <w:r>
              <w:rPr>
                <w:sz w:val="20"/>
              </w:rPr>
              <w:t>Ideálně převodem na</w:t>
            </w:r>
            <w:r w:rsidR="00306888">
              <w:rPr>
                <w:sz w:val="20"/>
              </w:rPr>
              <w:t xml:space="preserve"> náš nový</w:t>
            </w:r>
            <w:r>
              <w:rPr>
                <w:sz w:val="20"/>
              </w:rPr>
              <w:t xml:space="preserve"> účet č.:</w:t>
            </w:r>
          </w:p>
          <w:p w:rsidR="002D71F3" w:rsidRPr="00306888" w:rsidRDefault="00306888">
            <w:pPr>
              <w:pStyle w:val="Odstavec"/>
              <w:spacing w:before="0" w:after="60"/>
              <w:ind w:left="1064"/>
              <w:rPr>
                <w:rFonts w:cs="Arial"/>
                <w:b/>
                <w:bCs/>
                <w:color w:val="auto"/>
                <w:sz w:val="22"/>
              </w:rPr>
            </w:pPr>
            <w:r w:rsidRPr="00306888">
              <w:rPr>
                <w:rFonts w:cs="Arial"/>
                <w:b/>
                <w:color w:val="auto"/>
                <w:sz w:val="20"/>
                <w:szCs w:val="18"/>
                <w:shd w:val="clear" w:color="auto" w:fill="FFFFFF"/>
              </w:rPr>
              <w:t>2502283644</w:t>
            </w:r>
            <w:r>
              <w:rPr>
                <w:rFonts w:cs="Arial"/>
                <w:b/>
                <w:color w:val="auto"/>
                <w:sz w:val="20"/>
                <w:szCs w:val="18"/>
                <w:shd w:val="clear" w:color="auto" w:fill="FFFFFF"/>
              </w:rPr>
              <w:t xml:space="preserve"> </w:t>
            </w:r>
            <w:r w:rsidRPr="00306888">
              <w:rPr>
                <w:rFonts w:cs="Arial"/>
                <w:b/>
                <w:color w:val="auto"/>
                <w:sz w:val="20"/>
                <w:szCs w:val="18"/>
                <w:shd w:val="clear" w:color="auto" w:fill="FFFFFF"/>
              </w:rPr>
              <w:t>/</w:t>
            </w:r>
            <w:r>
              <w:rPr>
                <w:rFonts w:cs="Arial"/>
                <w:b/>
                <w:color w:val="auto"/>
                <w:sz w:val="20"/>
                <w:szCs w:val="18"/>
                <w:shd w:val="clear" w:color="auto" w:fill="FFFFFF"/>
              </w:rPr>
              <w:t xml:space="preserve"> </w:t>
            </w:r>
            <w:r w:rsidRPr="00306888">
              <w:rPr>
                <w:rFonts w:cs="Arial"/>
                <w:b/>
                <w:color w:val="auto"/>
                <w:sz w:val="20"/>
                <w:szCs w:val="18"/>
                <w:shd w:val="clear" w:color="auto" w:fill="FFFFFF"/>
              </w:rPr>
              <w:t>2010</w:t>
            </w:r>
          </w:p>
          <w:p w:rsidR="002D71F3" w:rsidRDefault="00490FA8" w:rsidP="00490FA8">
            <w:pPr>
              <w:pStyle w:val="Odstavec"/>
              <w:spacing w:before="0" w:after="60"/>
              <w:rPr>
                <w:sz w:val="20"/>
              </w:rPr>
            </w:pPr>
            <w:r>
              <w:rPr>
                <w:sz w:val="20"/>
              </w:rPr>
              <w:t xml:space="preserve">Do zprávy pro příjemce uveďte jméno </w:t>
            </w:r>
            <w:r w:rsidR="00BC2FCE">
              <w:rPr>
                <w:sz w:val="20"/>
              </w:rPr>
              <w:t>dítěte.</w:t>
            </w:r>
          </w:p>
          <w:p w:rsidR="007459A8" w:rsidRDefault="00306888" w:rsidP="00490FA8">
            <w:pPr>
              <w:pStyle w:val="Odstavec"/>
              <w:spacing w:before="0" w:after="60"/>
              <w:rPr>
                <w:sz w:val="20"/>
              </w:rPr>
            </w:pPr>
            <w:r>
              <w:rPr>
                <w:sz w:val="20"/>
              </w:rPr>
              <w:t xml:space="preserve">Prosíme nejpozději do </w:t>
            </w:r>
            <w:r w:rsidRPr="00A1514B">
              <w:rPr>
                <w:sz w:val="20"/>
                <w:highlight w:val="yellow"/>
              </w:rPr>
              <w:t>konce února</w:t>
            </w:r>
            <w:r>
              <w:rPr>
                <w:sz w:val="20"/>
              </w:rPr>
              <w:t>.</w:t>
            </w:r>
          </w:p>
          <w:p w:rsidR="007459A8" w:rsidRDefault="007459A8" w:rsidP="00490FA8">
            <w:pPr>
              <w:pStyle w:val="Odstavec"/>
              <w:spacing w:before="0" w:after="60"/>
              <w:rPr>
                <w:b/>
                <w:bCs/>
                <w:sz w:val="20"/>
              </w:rPr>
            </w:pPr>
          </w:p>
        </w:tc>
      </w:tr>
      <w:tr w:rsidR="002D71F3" w:rsidTr="00490FA8">
        <w:tc>
          <w:tcPr>
            <w:tcW w:w="1134" w:type="dxa"/>
            <w:shd w:val="clear" w:color="auto" w:fill="auto"/>
          </w:tcPr>
          <w:p w:rsidR="002D71F3" w:rsidRDefault="00BC2FCE">
            <w:pPr>
              <w:spacing w:after="60"/>
              <w:rPr>
                <w:b/>
                <w:bCs/>
                <w:i/>
                <w:iCs/>
                <w:sz w:val="20"/>
              </w:rPr>
            </w:pPr>
            <w:r>
              <w:rPr>
                <w:b/>
                <w:bCs/>
                <w:i/>
                <w:iCs/>
                <w:sz w:val="20"/>
              </w:rPr>
              <w:t>Vybavení:</w:t>
            </w:r>
          </w:p>
        </w:tc>
        <w:tc>
          <w:tcPr>
            <w:tcW w:w="6095" w:type="dxa"/>
            <w:shd w:val="clear" w:color="auto" w:fill="auto"/>
          </w:tcPr>
          <w:p w:rsidR="002D71F3" w:rsidRDefault="00BC2FCE">
            <w:pPr>
              <w:spacing w:after="60"/>
              <w:rPr>
                <w:i/>
                <w:iCs/>
                <w:sz w:val="20"/>
              </w:rPr>
            </w:pPr>
            <w:r>
              <w:rPr>
                <w:b/>
                <w:bCs/>
                <w:iCs/>
                <w:sz w:val="20"/>
              </w:rPr>
              <w:t>sjezdové lyže</w:t>
            </w:r>
            <w:r>
              <w:rPr>
                <w:iCs/>
                <w:sz w:val="20"/>
              </w:rPr>
              <w:t>, možno</w:t>
            </w:r>
            <w:r>
              <w:rPr>
                <w:sz w:val="20"/>
              </w:rPr>
              <w:t xml:space="preserve"> i </w:t>
            </w:r>
            <w:r>
              <w:rPr>
                <w:b/>
                <w:bCs/>
                <w:sz w:val="20"/>
              </w:rPr>
              <w:t>snowboard, helma</w:t>
            </w:r>
          </w:p>
          <w:p w:rsidR="002D71F3" w:rsidRDefault="00BC2FCE">
            <w:pPr>
              <w:spacing w:after="60"/>
              <w:rPr>
                <w:i/>
                <w:iCs/>
                <w:sz w:val="20"/>
              </w:rPr>
            </w:pPr>
            <w:r>
              <w:rPr>
                <w:b/>
                <w:bCs/>
                <w:iCs/>
                <w:sz w:val="20"/>
              </w:rPr>
              <w:t>běžky</w:t>
            </w:r>
            <w:r>
              <w:rPr>
                <w:i/>
                <w:iCs/>
                <w:sz w:val="20"/>
              </w:rPr>
              <w:t xml:space="preserve"> (kde jinde se s nimi seznámit než se </w:t>
            </w:r>
            <w:proofErr w:type="spellStart"/>
            <w:r>
              <w:rPr>
                <w:i/>
                <w:iCs/>
                <w:sz w:val="20"/>
              </w:rPr>
              <w:t>Sportíkem</w:t>
            </w:r>
            <w:proofErr w:type="spellEnd"/>
            <w:r>
              <w:rPr>
                <w:i/>
                <w:iCs/>
                <w:sz w:val="20"/>
              </w:rPr>
              <w:t xml:space="preserve"> na horách)</w:t>
            </w:r>
          </w:p>
          <w:p w:rsidR="002D71F3" w:rsidRDefault="00BC2FCE">
            <w:pPr>
              <w:spacing w:after="60"/>
              <w:rPr>
                <w:b/>
                <w:bCs/>
                <w:sz w:val="20"/>
              </w:rPr>
            </w:pPr>
            <w:r>
              <w:rPr>
                <w:b/>
                <w:bCs/>
                <w:sz w:val="20"/>
              </w:rPr>
              <w:t xml:space="preserve">lyže, běžky, snowboard zabalené v obalech!! </w:t>
            </w:r>
          </w:p>
          <w:p w:rsidR="002D71F3" w:rsidRDefault="00BC2FCE">
            <w:pPr>
              <w:spacing w:after="60"/>
              <w:rPr>
                <w:b/>
                <w:bCs/>
                <w:sz w:val="20"/>
              </w:rPr>
            </w:pPr>
            <w:r>
              <w:rPr>
                <w:b/>
                <w:bCs/>
                <w:sz w:val="20"/>
              </w:rPr>
              <w:t>pečlivě zabaleno, co se nevejde do rolby, neseme na zádech!</w:t>
            </w:r>
          </w:p>
          <w:p w:rsidR="00490FA8" w:rsidRDefault="00490FA8">
            <w:pPr>
              <w:spacing w:after="60"/>
              <w:rPr>
                <w:b/>
                <w:bCs/>
                <w:sz w:val="20"/>
              </w:rPr>
            </w:pPr>
          </w:p>
        </w:tc>
      </w:tr>
      <w:tr w:rsidR="002D71F3" w:rsidTr="00490FA8">
        <w:tc>
          <w:tcPr>
            <w:tcW w:w="1134" w:type="dxa"/>
            <w:shd w:val="clear" w:color="auto" w:fill="auto"/>
          </w:tcPr>
          <w:p w:rsidR="002D71F3" w:rsidRDefault="00BC2FCE">
            <w:pPr>
              <w:spacing w:after="60"/>
              <w:rPr>
                <w:b/>
                <w:bCs/>
                <w:i/>
                <w:iCs/>
                <w:sz w:val="20"/>
              </w:rPr>
            </w:pPr>
            <w:r>
              <w:rPr>
                <w:b/>
                <w:i/>
                <w:sz w:val="20"/>
              </w:rPr>
              <w:t>Na srazu odevzdat:</w:t>
            </w:r>
          </w:p>
        </w:tc>
        <w:tc>
          <w:tcPr>
            <w:tcW w:w="6095" w:type="dxa"/>
            <w:shd w:val="clear" w:color="auto" w:fill="auto"/>
          </w:tcPr>
          <w:p w:rsidR="002D71F3" w:rsidRDefault="00BC2FCE">
            <w:pPr>
              <w:pStyle w:val="Odrka2"/>
              <w:numPr>
                <w:ilvl w:val="0"/>
                <w:numId w:val="2"/>
              </w:numPr>
            </w:pPr>
            <w:r>
              <w:t>Potvrzení o seřízení vázání</w:t>
            </w:r>
            <w:r w:rsidR="00490FA8">
              <w:t xml:space="preserve"> + bezinfekčnost (stačí podepsat na srazu</w:t>
            </w:r>
          </w:p>
          <w:p w:rsidR="002D71F3" w:rsidRDefault="00BC2FCE">
            <w:pPr>
              <w:pStyle w:val="Odrka2"/>
              <w:numPr>
                <w:ilvl w:val="0"/>
                <w:numId w:val="2"/>
              </w:numPr>
            </w:pPr>
            <w:r>
              <w:t xml:space="preserve">Kopie očkovacího průkazu + karty zdravotní pojišťovny </w:t>
            </w:r>
          </w:p>
          <w:p w:rsidR="002D71F3" w:rsidRDefault="00BC2FCE">
            <w:pPr>
              <w:pStyle w:val="Odrka2"/>
              <w:numPr>
                <w:ilvl w:val="0"/>
                <w:numId w:val="2"/>
              </w:numPr>
            </w:pPr>
            <w:r>
              <w:t xml:space="preserve">Osobní </w:t>
            </w:r>
            <w:r w:rsidR="00026401">
              <w:t>léky dítěte, kontakty na rodiče</w:t>
            </w:r>
          </w:p>
          <w:p w:rsidR="00026401" w:rsidRDefault="00026401" w:rsidP="00306888">
            <w:pPr>
              <w:pStyle w:val="Odrka2"/>
              <w:ind w:left="709" w:firstLine="0"/>
            </w:pPr>
          </w:p>
        </w:tc>
      </w:tr>
      <w:tr w:rsidR="002D71F3" w:rsidTr="00490FA8">
        <w:trPr>
          <w:trHeight w:val="881"/>
        </w:trPr>
        <w:tc>
          <w:tcPr>
            <w:tcW w:w="1134" w:type="dxa"/>
            <w:shd w:val="clear" w:color="auto" w:fill="auto"/>
          </w:tcPr>
          <w:p w:rsidR="002D71F3" w:rsidRDefault="00BC2FCE">
            <w:pPr>
              <w:spacing w:after="60"/>
              <w:rPr>
                <w:b/>
                <w:bCs/>
                <w:i/>
                <w:iCs/>
                <w:sz w:val="20"/>
              </w:rPr>
            </w:pPr>
            <w:r>
              <w:rPr>
                <w:b/>
                <w:bCs/>
                <w:i/>
                <w:iCs/>
                <w:sz w:val="20"/>
              </w:rPr>
              <w:t>Kontakt:</w:t>
            </w:r>
          </w:p>
        </w:tc>
        <w:tc>
          <w:tcPr>
            <w:tcW w:w="6095" w:type="dxa"/>
            <w:shd w:val="clear" w:color="auto" w:fill="auto"/>
          </w:tcPr>
          <w:p w:rsidR="00306888" w:rsidRPr="00A1514B" w:rsidRDefault="00306888" w:rsidP="00490FA8">
            <w:pPr>
              <w:numPr>
                <w:ilvl w:val="0"/>
                <w:numId w:val="2"/>
              </w:numPr>
              <w:tabs>
                <w:tab w:val="left" w:pos="2481"/>
              </w:tabs>
              <w:spacing w:after="60"/>
              <w:rPr>
                <w:highlight w:val="yellow"/>
              </w:rPr>
            </w:pPr>
            <w:r w:rsidRPr="00A1514B">
              <w:rPr>
                <w:sz w:val="20"/>
                <w:highlight w:val="yellow"/>
              </w:rPr>
              <w:t xml:space="preserve">Kačka </w:t>
            </w:r>
            <w:proofErr w:type="spellStart"/>
            <w:r w:rsidRPr="00A1514B">
              <w:rPr>
                <w:sz w:val="20"/>
                <w:highlight w:val="yellow"/>
              </w:rPr>
              <w:t>Feslová</w:t>
            </w:r>
            <w:proofErr w:type="spellEnd"/>
            <w:r w:rsidRPr="00A1514B">
              <w:rPr>
                <w:sz w:val="20"/>
                <w:highlight w:val="yellow"/>
              </w:rPr>
              <w:t xml:space="preserve"> (</w:t>
            </w:r>
            <w:r w:rsidRPr="00A1514B">
              <w:rPr>
                <w:i/>
                <w:sz w:val="20"/>
                <w:highlight w:val="yellow"/>
              </w:rPr>
              <w:t>Klíště</w:t>
            </w:r>
            <w:r w:rsidRPr="00A1514B">
              <w:rPr>
                <w:sz w:val="20"/>
                <w:highlight w:val="yellow"/>
              </w:rPr>
              <w:t>) – 737 418 641</w:t>
            </w:r>
          </w:p>
          <w:p w:rsidR="00490FA8" w:rsidRPr="00A1514B" w:rsidRDefault="00490FA8" w:rsidP="00490FA8">
            <w:pPr>
              <w:numPr>
                <w:ilvl w:val="0"/>
                <w:numId w:val="2"/>
              </w:numPr>
              <w:tabs>
                <w:tab w:val="left" w:pos="2481"/>
              </w:tabs>
              <w:spacing w:after="60"/>
              <w:rPr>
                <w:highlight w:val="yellow"/>
              </w:rPr>
            </w:pPr>
            <w:r w:rsidRPr="00A1514B">
              <w:rPr>
                <w:sz w:val="20"/>
                <w:highlight w:val="yellow"/>
              </w:rPr>
              <w:t xml:space="preserve">Pepa Koudelka </w:t>
            </w:r>
            <w:r w:rsidRPr="00A1514B">
              <w:rPr>
                <w:i/>
                <w:iCs/>
                <w:sz w:val="20"/>
                <w:highlight w:val="yellow"/>
              </w:rPr>
              <w:t>(</w:t>
            </w:r>
            <w:proofErr w:type="spellStart"/>
            <w:r w:rsidRPr="00A1514B">
              <w:rPr>
                <w:i/>
                <w:iCs/>
                <w:sz w:val="20"/>
                <w:highlight w:val="yellow"/>
              </w:rPr>
              <w:t>Koudy</w:t>
            </w:r>
            <w:proofErr w:type="spellEnd"/>
            <w:r w:rsidRPr="00A1514B">
              <w:rPr>
                <w:i/>
                <w:iCs/>
                <w:sz w:val="20"/>
                <w:highlight w:val="yellow"/>
              </w:rPr>
              <w:t>)</w:t>
            </w:r>
            <w:r w:rsidRPr="00A1514B">
              <w:rPr>
                <w:sz w:val="20"/>
                <w:highlight w:val="yellow"/>
              </w:rPr>
              <w:t xml:space="preserve"> – 731 751 682</w:t>
            </w:r>
          </w:p>
          <w:p w:rsidR="00490FA8" w:rsidRPr="00A1514B" w:rsidRDefault="00490FA8" w:rsidP="00490FA8">
            <w:pPr>
              <w:pStyle w:val="Odrka2"/>
              <w:numPr>
                <w:ilvl w:val="0"/>
                <w:numId w:val="2"/>
              </w:numPr>
              <w:rPr>
                <w:highlight w:val="yellow"/>
              </w:rPr>
            </w:pPr>
            <w:r w:rsidRPr="00A1514B">
              <w:rPr>
                <w:highlight w:val="yellow"/>
              </w:rPr>
              <w:t>Jakub Liška (</w:t>
            </w:r>
            <w:proofErr w:type="spellStart"/>
            <w:r w:rsidRPr="00A1514B">
              <w:rPr>
                <w:i/>
                <w:highlight w:val="yellow"/>
              </w:rPr>
              <w:t>Jóžin</w:t>
            </w:r>
            <w:proofErr w:type="spellEnd"/>
            <w:r w:rsidRPr="00A1514B">
              <w:rPr>
                <w:highlight w:val="yellow"/>
              </w:rPr>
              <w:t>) – 773 287 471</w:t>
            </w:r>
          </w:p>
          <w:p w:rsidR="00026401" w:rsidRDefault="00490FA8" w:rsidP="00306888">
            <w:pPr>
              <w:pStyle w:val="Odrka2"/>
              <w:numPr>
                <w:ilvl w:val="0"/>
                <w:numId w:val="2"/>
              </w:numPr>
            </w:pPr>
            <w:r w:rsidRPr="00A1514B">
              <w:rPr>
                <w:highlight w:val="yellow"/>
              </w:rPr>
              <w:t xml:space="preserve">Mario </w:t>
            </w:r>
            <w:proofErr w:type="spellStart"/>
            <w:r w:rsidRPr="00A1514B">
              <w:rPr>
                <w:highlight w:val="yellow"/>
              </w:rPr>
              <w:t>Gerö</w:t>
            </w:r>
            <w:proofErr w:type="spellEnd"/>
            <w:r w:rsidRPr="00A1514B">
              <w:rPr>
                <w:highlight w:val="yellow"/>
              </w:rPr>
              <w:t xml:space="preserve"> (</w:t>
            </w:r>
            <w:proofErr w:type="spellStart"/>
            <w:r w:rsidRPr="00A1514B">
              <w:rPr>
                <w:i/>
                <w:highlight w:val="yellow"/>
              </w:rPr>
              <w:t>Goro</w:t>
            </w:r>
            <w:proofErr w:type="spellEnd"/>
            <w:r w:rsidRPr="00A1514B">
              <w:rPr>
                <w:highlight w:val="yellow"/>
              </w:rPr>
              <w:t>) – 606 757 377</w:t>
            </w:r>
          </w:p>
        </w:tc>
      </w:tr>
    </w:tbl>
    <w:p w:rsidR="002D71F3" w:rsidRDefault="00BC2FCE">
      <w:pPr>
        <w:pStyle w:val="Prihlaska1"/>
        <w:spacing w:before="120"/>
      </w:pPr>
      <w:r>
        <w:rPr>
          <w:sz w:val="36"/>
        </w:rPr>
        <w:t xml:space="preserve">! </w:t>
      </w:r>
      <w:r>
        <w:rPr>
          <w:sz w:val="40"/>
        </w:rPr>
        <w:t xml:space="preserve"> </w:t>
      </w:r>
      <w:r>
        <w:rPr>
          <w:u w:val="single"/>
        </w:rPr>
        <w:t>Přihláška</w:t>
      </w:r>
      <w:r w:rsidR="00490FA8">
        <w:rPr>
          <w:u w:val="single"/>
        </w:rPr>
        <w:t xml:space="preserve"> na zimní tábor oddílu </w:t>
      </w:r>
      <w:proofErr w:type="spellStart"/>
      <w:r w:rsidR="00490FA8">
        <w:rPr>
          <w:u w:val="single"/>
        </w:rPr>
        <w:t>Sportík</w:t>
      </w:r>
      <w:proofErr w:type="spellEnd"/>
      <w:r w:rsidR="00490FA8">
        <w:rPr>
          <w:u w:val="single"/>
        </w:rPr>
        <w:t xml:space="preserve"> </w:t>
      </w:r>
      <w:r w:rsidR="00306888" w:rsidRPr="00A1514B">
        <w:rPr>
          <w:highlight w:val="yellow"/>
          <w:u w:val="single"/>
        </w:rPr>
        <w:t>11. 3. – 18.</w:t>
      </w:r>
      <w:r w:rsidR="00490FA8" w:rsidRPr="00A1514B">
        <w:rPr>
          <w:highlight w:val="yellow"/>
          <w:u w:val="single"/>
        </w:rPr>
        <w:t xml:space="preserve"> 3</w:t>
      </w:r>
      <w:r w:rsidRPr="00A1514B">
        <w:rPr>
          <w:highlight w:val="yellow"/>
          <w:u w:val="single"/>
        </w:rPr>
        <w:t xml:space="preserve">. </w:t>
      </w:r>
      <w:proofErr w:type="gramStart"/>
      <w:r w:rsidR="00306888" w:rsidRPr="00A1514B">
        <w:rPr>
          <w:highlight w:val="yellow"/>
          <w:u w:val="single"/>
        </w:rPr>
        <w:t>2023</w:t>
      </w:r>
      <w:r>
        <w:t xml:space="preserve">    </w:t>
      </w:r>
      <w:r>
        <w:rPr>
          <w:sz w:val="36"/>
        </w:rPr>
        <w:t>!</w:t>
      </w:r>
      <w:proofErr w:type="gramEnd"/>
    </w:p>
    <w:p w:rsidR="00490FA8" w:rsidRDefault="00BC2FCE">
      <w:pPr>
        <w:pStyle w:val="Prihlaska2"/>
        <w:tabs>
          <w:tab w:val="left" w:pos="2835"/>
        </w:tabs>
        <w:spacing w:before="60" w:after="0"/>
      </w:pPr>
      <w:proofErr w:type="spellStart"/>
      <w:r>
        <w:t>Sportíky</w:t>
      </w:r>
      <w:proofErr w:type="spellEnd"/>
      <w:r>
        <w:t xml:space="preserve"> přihlašujte formulářem na následujícím odkazu nebo QR kódu (oba vedou na stejnou stránku):</w:t>
      </w:r>
    </w:p>
    <w:p w:rsidR="00A1514B" w:rsidRDefault="00A1514B">
      <w:pPr>
        <w:pStyle w:val="Prihlaska2"/>
        <w:tabs>
          <w:tab w:val="left" w:pos="2835"/>
        </w:tabs>
        <w:spacing w:before="60" w:after="0"/>
      </w:pPr>
    </w:p>
    <w:p w:rsidR="00BC2FCE" w:rsidRDefault="00A1514B">
      <w:pPr>
        <w:pStyle w:val="Prihlaska2"/>
        <w:tabs>
          <w:tab w:val="left" w:pos="2835"/>
        </w:tabs>
        <w:spacing w:before="60" w:after="0"/>
      </w:pPr>
      <w:r w:rsidRPr="00A1514B">
        <w:rPr>
          <w:highlight w:val="yellow"/>
        </w:rPr>
        <w:t>Vložit odkaz a QR kód</w:t>
      </w:r>
    </w:p>
    <w:p w:rsidR="00026401" w:rsidRDefault="00026401">
      <w:pPr>
        <w:pStyle w:val="Prihlaska2"/>
        <w:tabs>
          <w:tab w:val="left" w:pos="2835"/>
        </w:tabs>
        <w:spacing w:before="60" w:after="0"/>
      </w:pPr>
    </w:p>
    <w:p w:rsidR="00490FA8" w:rsidRDefault="007459A8">
      <w:pPr>
        <w:pStyle w:val="Prihlaska2"/>
        <w:tabs>
          <w:tab w:val="left" w:pos="2835"/>
        </w:tabs>
        <w:spacing w:before="60" w:after="0"/>
      </w:pPr>
      <w:r w:rsidRPr="00635F8D">
        <w:t xml:space="preserve">Kapacita je omezená na max. </w:t>
      </w:r>
      <w:r w:rsidRPr="00A1514B">
        <w:rPr>
          <w:highlight w:val="yellow"/>
        </w:rPr>
        <w:t>20</w:t>
      </w:r>
      <w:r w:rsidRPr="00635F8D">
        <w:t xml:space="preserve"> dětí dle pořadí přihlášení.</w:t>
      </w:r>
    </w:p>
    <w:p w:rsidR="00306888" w:rsidRDefault="00306888">
      <w:pPr>
        <w:rPr>
          <w:b/>
          <w:bCs/>
          <w:sz w:val="32"/>
        </w:rPr>
      </w:pPr>
      <w:r>
        <w:rPr>
          <w:b/>
          <w:bCs/>
        </w:rPr>
        <w:br w:type="page"/>
      </w:r>
    </w:p>
    <w:p w:rsidR="002D71F3" w:rsidRDefault="00BC2FCE">
      <w:pPr>
        <w:pStyle w:val="Nzev"/>
        <w:spacing w:after="60"/>
        <w:rPr>
          <w:b/>
          <w:bCs/>
        </w:rPr>
      </w:pPr>
      <w:r>
        <w:rPr>
          <w:b/>
          <w:bCs/>
        </w:rPr>
        <w:lastRenderedPageBreak/>
        <w:t>Informace pro rodiče</w:t>
      </w:r>
    </w:p>
    <w:p w:rsidR="002D71F3" w:rsidRDefault="002D71F3">
      <w:pPr>
        <w:pStyle w:val="Odrka2"/>
        <w:spacing w:after="0"/>
        <w:ind w:left="709" w:hanging="360"/>
      </w:pPr>
    </w:p>
    <w:p w:rsidR="002D71F3" w:rsidRDefault="00BC2FCE">
      <w:pPr>
        <w:pStyle w:val="Odrka"/>
        <w:numPr>
          <w:ilvl w:val="0"/>
          <w:numId w:val="3"/>
        </w:numPr>
        <w:ind w:left="425" w:hanging="425"/>
      </w:pPr>
      <w:r>
        <w:t>Na cestu</w:t>
      </w:r>
    </w:p>
    <w:p w:rsidR="002D71F3" w:rsidRDefault="00BC2FCE">
      <w:pPr>
        <w:pStyle w:val="Odrka2"/>
        <w:numPr>
          <w:ilvl w:val="0"/>
          <w:numId w:val="2"/>
        </w:numPr>
        <w:spacing w:after="0"/>
      </w:pPr>
      <w:r>
        <w:t>Svačinu na cestu a oběd (máme až večeři)</w:t>
      </w:r>
    </w:p>
    <w:p w:rsidR="002D71F3" w:rsidRPr="007459A8" w:rsidRDefault="00BC2FCE">
      <w:pPr>
        <w:pStyle w:val="Odrka2"/>
        <w:numPr>
          <w:ilvl w:val="0"/>
          <w:numId w:val="2"/>
        </w:numPr>
        <w:spacing w:after="0"/>
        <w:rPr>
          <w:b/>
        </w:rPr>
      </w:pPr>
      <w:r>
        <w:t>Vybavení na cestu do chaty – pokud budou dobré podmínky,</w:t>
      </w:r>
      <w:r>
        <w:rPr>
          <w:b/>
        </w:rPr>
        <w:t xml:space="preserve"> pojede se</w:t>
      </w:r>
      <w:r>
        <w:t xml:space="preserve"> </w:t>
      </w:r>
      <w:r>
        <w:rPr>
          <w:b/>
        </w:rPr>
        <w:t xml:space="preserve">do chaty od autobusu cca 2 km na běžkách. </w:t>
      </w:r>
      <w:r>
        <w:t>B</w:t>
      </w:r>
      <w:r w:rsidR="00306888">
        <w:t xml:space="preserve">oty a oblečení na běžky </w:t>
      </w:r>
      <w:r>
        <w:t>proto zabalte do cestovního zavazadla, ať nemusíme otvírat kufry na sněhu.</w:t>
      </w:r>
    </w:p>
    <w:p w:rsidR="00026401" w:rsidRDefault="00026401">
      <w:pPr>
        <w:pStyle w:val="Odrka2"/>
        <w:numPr>
          <w:ilvl w:val="0"/>
          <w:numId w:val="2"/>
        </w:numPr>
        <w:spacing w:after="0"/>
        <w:rPr>
          <w:b/>
        </w:rPr>
      </w:pPr>
      <w:r>
        <w:t xml:space="preserve">Lístky/legitku – pojedeme </w:t>
      </w:r>
      <w:r w:rsidRPr="00A1514B">
        <w:rPr>
          <w:highlight w:val="yellow"/>
        </w:rPr>
        <w:t>autobusem z Černého mostu</w:t>
      </w:r>
      <w:r>
        <w:t xml:space="preserve"> a tam se </w:t>
      </w:r>
      <w:r w:rsidR="00306888">
        <w:t xml:space="preserve">zase </w:t>
      </w:r>
      <w:r>
        <w:t>budeme vracet</w:t>
      </w:r>
      <w:r w:rsidR="00306888">
        <w:t>.</w:t>
      </w:r>
    </w:p>
    <w:p w:rsidR="002D71F3" w:rsidRDefault="002D71F3">
      <w:pPr>
        <w:pStyle w:val="Odrka2"/>
        <w:spacing w:after="0"/>
      </w:pPr>
    </w:p>
    <w:p w:rsidR="002D71F3" w:rsidRDefault="00BC2FCE">
      <w:pPr>
        <w:pStyle w:val="Odrka"/>
        <w:numPr>
          <w:ilvl w:val="0"/>
          <w:numId w:val="3"/>
        </w:numPr>
        <w:ind w:left="425" w:hanging="425"/>
      </w:pPr>
      <w:r>
        <w:t>S sebou</w:t>
      </w:r>
    </w:p>
    <w:p w:rsidR="002D71F3" w:rsidRDefault="00BC2FCE">
      <w:pPr>
        <w:pStyle w:val="Odrka2"/>
        <w:numPr>
          <w:ilvl w:val="0"/>
          <w:numId w:val="2"/>
        </w:numPr>
        <w:tabs>
          <w:tab w:val="left" w:pos="709"/>
        </w:tabs>
      </w:pPr>
      <w:r>
        <w:t xml:space="preserve">spacák + deka/prostěradlo/karimatka (spíme na holých matracích na zemi) </w:t>
      </w:r>
    </w:p>
    <w:p w:rsidR="002D71F3" w:rsidRDefault="00BC2FCE">
      <w:pPr>
        <w:pStyle w:val="Odrka2"/>
        <w:numPr>
          <w:ilvl w:val="0"/>
          <w:numId w:val="2"/>
        </w:numPr>
        <w:tabs>
          <w:tab w:val="left" w:pos="709"/>
        </w:tabs>
      </w:pPr>
      <w:r>
        <w:t>boty na ven</w:t>
      </w:r>
      <w:r w:rsidR="007459A8">
        <w:t>, alespoň dvoje</w:t>
      </w:r>
      <w:r>
        <w:t xml:space="preserve">  </w:t>
      </w:r>
    </w:p>
    <w:p w:rsidR="002D71F3" w:rsidRDefault="00BC2FCE">
      <w:pPr>
        <w:pStyle w:val="Odrka2"/>
        <w:numPr>
          <w:ilvl w:val="0"/>
          <w:numId w:val="2"/>
        </w:numPr>
        <w:tabs>
          <w:tab w:val="left" w:pos="709"/>
        </w:tabs>
      </w:pPr>
      <w:r>
        <w:t xml:space="preserve">boty na běžky, boty na lyže / snowboard </w:t>
      </w:r>
    </w:p>
    <w:p w:rsidR="002D71F3" w:rsidRDefault="007459A8">
      <w:pPr>
        <w:pStyle w:val="Odrka2"/>
        <w:numPr>
          <w:ilvl w:val="0"/>
          <w:numId w:val="2"/>
        </w:numPr>
        <w:tabs>
          <w:tab w:val="left" w:pos="709"/>
        </w:tabs>
      </w:pPr>
      <w:r>
        <w:t xml:space="preserve">velmi </w:t>
      </w:r>
      <w:r w:rsidR="00BC2FCE">
        <w:t xml:space="preserve">doporučujeme návleky </w:t>
      </w:r>
    </w:p>
    <w:p w:rsidR="002D71F3" w:rsidRDefault="00BC2FCE">
      <w:pPr>
        <w:pStyle w:val="Odrka2"/>
        <w:numPr>
          <w:ilvl w:val="0"/>
          <w:numId w:val="2"/>
        </w:numPr>
        <w:tabs>
          <w:tab w:val="left" w:pos="709"/>
        </w:tabs>
      </w:pPr>
      <w:r>
        <w:t xml:space="preserve">přezůvky </w:t>
      </w:r>
    </w:p>
    <w:p w:rsidR="002D71F3" w:rsidRDefault="00BC2FCE">
      <w:pPr>
        <w:pStyle w:val="Odrka2"/>
        <w:numPr>
          <w:ilvl w:val="0"/>
          <w:numId w:val="2"/>
        </w:numPr>
        <w:tabs>
          <w:tab w:val="left" w:pos="709"/>
        </w:tabs>
      </w:pPr>
      <w:r>
        <w:t xml:space="preserve">lyže a/nebo snowboard a běžky, vše v obalu!!! </w:t>
      </w:r>
    </w:p>
    <w:p w:rsidR="002D71F3" w:rsidRDefault="00BC2FCE">
      <w:pPr>
        <w:pStyle w:val="Odrka2"/>
        <w:numPr>
          <w:ilvl w:val="0"/>
          <w:numId w:val="2"/>
        </w:numPr>
        <w:tabs>
          <w:tab w:val="left" w:pos="709"/>
        </w:tabs>
        <w:rPr>
          <w:b/>
        </w:rPr>
      </w:pPr>
      <w:r>
        <w:rPr>
          <w:b/>
        </w:rPr>
        <w:t xml:space="preserve">helmu </w:t>
      </w:r>
    </w:p>
    <w:p w:rsidR="002D71F3" w:rsidRDefault="00BC2FCE">
      <w:pPr>
        <w:pStyle w:val="Odrka2"/>
        <w:numPr>
          <w:ilvl w:val="0"/>
          <w:numId w:val="2"/>
        </w:numPr>
        <w:tabs>
          <w:tab w:val="left" w:pos="709"/>
        </w:tabs>
      </w:pPr>
      <w:r>
        <w:t xml:space="preserve">lyžařské brýle </w:t>
      </w:r>
    </w:p>
    <w:p w:rsidR="002D71F3" w:rsidRDefault="00BC2FCE">
      <w:pPr>
        <w:pStyle w:val="Odrka2"/>
        <w:numPr>
          <w:ilvl w:val="0"/>
          <w:numId w:val="2"/>
        </w:numPr>
        <w:tabs>
          <w:tab w:val="left" w:pos="709"/>
        </w:tabs>
      </w:pPr>
      <w:r>
        <w:t>pokud máte</w:t>
      </w:r>
      <w:r w:rsidR="007459A8">
        <w:t>,</w:t>
      </w:r>
      <w:r>
        <w:t xml:space="preserve"> tak běžecké i sjezdové vosky </w:t>
      </w:r>
    </w:p>
    <w:p w:rsidR="002D71F3" w:rsidRDefault="00BC2FCE">
      <w:pPr>
        <w:pStyle w:val="Odrka2"/>
        <w:numPr>
          <w:ilvl w:val="0"/>
          <w:numId w:val="2"/>
        </w:numPr>
        <w:tabs>
          <w:tab w:val="left" w:pos="709"/>
        </w:tabs>
      </w:pPr>
      <w:r>
        <w:t xml:space="preserve">čepice, rukavice (minimálně dvoje), šátek, šála </w:t>
      </w:r>
    </w:p>
    <w:p w:rsidR="002D71F3" w:rsidRDefault="00BC2FCE">
      <w:pPr>
        <w:pStyle w:val="Odrka2"/>
        <w:numPr>
          <w:ilvl w:val="0"/>
          <w:numId w:val="2"/>
        </w:numPr>
        <w:tabs>
          <w:tab w:val="left" w:pos="709"/>
        </w:tabs>
      </w:pPr>
      <w:r>
        <w:t xml:space="preserve">teplé oblečení na lyže (kombinéza, </w:t>
      </w:r>
      <w:proofErr w:type="spellStart"/>
      <w:r>
        <w:t>oteplováky</w:t>
      </w:r>
      <w:proofErr w:type="spellEnd"/>
      <w:r>
        <w:t xml:space="preserve">, bunda...) </w:t>
      </w:r>
    </w:p>
    <w:p w:rsidR="002D71F3" w:rsidRDefault="00BC2FCE">
      <w:pPr>
        <w:pStyle w:val="Odrka2"/>
        <w:numPr>
          <w:ilvl w:val="0"/>
          <w:numId w:val="2"/>
        </w:numPr>
        <w:tabs>
          <w:tab w:val="left" w:pos="709"/>
        </w:tabs>
      </w:pPr>
      <w:r>
        <w:t xml:space="preserve">oblečení na běžky („šusťáky“...) </w:t>
      </w:r>
    </w:p>
    <w:p w:rsidR="002D71F3" w:rsidRDefault="00BC2FCE">
      <w:pPr>
        <w:pStyle w:val="Odrka2"/>
        <w:numPr>
          <w:ilvl w:val="0"/>
          <w:numId w:val="2"/>
        </w:numPr>
        <w:tabs>
          <w:tab w:val="left" w:pos="709"/>
        </w:tabs>
      </w:pPr>
      <w:r>
        <w:t xml:space="preserve">oblečení do chaty a na spaní (mikina, svetr, tepláky ... ) </w:t>
      </w:r>
    </w:p>
    <w:p w:rsidR="002D71F3" w:rsidRDefault="00BC2FCE">
      <w:pPr>
        <w:pStyle w:val="Odrka2"/>
        <w:numPr>
          <w:ilvl w:val="0"/>
          <w:numId w:val="2"/>
        </w:numPr>
        <w:tabs>
          <w:tab w:val="left" w:pos="709"/>
        </w:tabs>
      </w:pPr>
      <w:r>
        <w:t xml:space="preserve">dostatek ponožek - tenkých i tlustých, spodní prádlo ... </w:t>
      </w:r>
    </w:p>
    <w:p w:rsidR="002D71F3" w:rsidRDefault="00BC2FCE">
      <w:pPr>
        <w:pStyle w:val="Odrka2"/>
        <w:numPr>
          <w:ilvl w:val="0"/>
          <w:numId w:val="2"/>
        </w:numPr>
        <w:tabs>
          <w:tab w:val="left" w:pos="709"/>
        </w:tabs>
      </w:pPr>
      <w:r>
        <w:t xml:space="preserve">menší baťůžek na výlety </w:t>
      </w:r>
    </w:p>
    <w:p w:rsidR="002D71F3" w:rsidRDefault="00BC2FCE">
      <w:pPr>
        <w:pStyle w:val="Odrka2"/>
        <w:numPr>
          <w:ilvl w:val="0"/>
          <w:numId w:val="2"/>
        </w:numPr>
        <w:tabs>
          <w:tab w:val="left" w:pos="709"/>
        </w:tabs>
      </w:pPr>
      <w:r>
        <w:t>přiměřené kapesné (cca 200 Kč</w:t>
      </w:r>
      <w:r w:rsidR="007459A8">
        <w:t xml:space="preserve"> – ne</w:t>
      </w:r>
      <w:r w:rsidR="00306888">
        <w:t>ní nutné, ale někdy si děti rády</w:t>
      </w:r>
      <w:r w:rsidR="007459A8">
        <w:t xml:space="preserve"> kupují sušenky na chatě</w:t>
      </w:r>
      <w:r>
        <w:t xml:space="preserve">) </w:t>
      </w:r>
    </w:p>
    <w:p w:rsidR="002D71F3" w:rsidRDefault="00BC2FCE">
      <w:pPr>
        <w:pStyle w:val="Odrka2"/>
        <w:numPr>
          <w:ilvl w:val="0"/>
          <w:numId w:val="2"/>
        </w:numPr>
        <w:tabs>
          <w:tab w:val="left" w:pos="709"/>
        </w:tabs>
      </w:pPr>
      <w:r>
        <w:t xml:space="preserve">drobné hry, </w:t>
      </w:r>
      <w:r w:rsidR="007459A8">
        <w:t>knížku</w:t>
      </w:r>
    </w:p>
    <w:p w:rsidR="007459A8" w:rsidRDefault="007459A8">
      <w:pPr>
        <w:pStyle w:val="Odrka2"/>
        <w:numPr>
          <w:ilvl w:val="0"/>
          <w:numId w:val="2"/>
        </w:numPr>
        <w:tabs>
          <w:tab w:val="left" w:pos="709"/>
        </w:tabs>
      </w:pPr>
      <w:r>
        <w:t>baterka</w:t>
      </w:r>
    </w:p>
    <w:p w:rsidR="002D71F3" w:rsidRDefault="007459A8">
      <w:pPr>
        <w:pStyle w:val="Odrka2"/>
        <w:numPr>
          <w:ilvl w:val="0"/>
          <w:numId w:val="2"/>
        </w:numPr>
        <w:tabs>
          <w:tab w:val="left" w:pos="709"/>
        </w:tabs>
      </w:pPr>
      <w:r>
        <w:t>věci pro osobní hygienu, ručník</w:t>
      </w:r>
    </w:p>
    <w:p w:rsidR="002D71F3" w:rsidRDefault="00BC2FCE">
      <w:pPr>
        <w:pStyle w:val="Odrka2"/>
        <w:numPr>
          <w:ilvl w:val="0"/>
          <w:numId w:val="2"/>
        </w:numPr>
        <w:tabs>
          <w:tab w:val="left" w:pos="709"/>
        </w:tabs>
      </w:pPr>
      <w:r>
        <w:t xml:space="preserve">termoska (kdo má) </w:t>
      </w:r>
    </w:p>
    <w:p w:rsidR="002D71F3" w:rsidRDefault="00BC2FCE">
      <w:pPr>
        <w:pStyle w:val="Odrka2"/>
        <w:numPr>
          <w:ilvl w:val="0"/>
          <w:numId w:val="2"/>
        </w:numPr>
        <w:tabs>
          <w:tab w:val="left" w:pos="709"/>
        </w:tabs>
        <w:rPr>
          <w:i/>
        </w:rPr>
      </w:pPr>
      <w:r>
        <w:t xml:space="preserve">5 ramínek (nemáme skříně, mokré věci se věší na ramínkách na lana) </w:t>
      </w:r>
      <w:r>
        <w:rPr>
          <w:i/>
        </w:rPr>
        <w:t xml:space="preserve">všechny věci (zvláště u mladších jedinců) doporučujeme </w:t>
      </w:r>
      <w:r>
        <w:rPr>
          <w:b/>
          <w:i/>
        </w:rPr>
        <w:t>podepsané</w:t>
      </w:r>
      <w:r>
        <w:rPr>
          <w:i/>
        </w:rPr>
        <w:t xml:space="preserve">, je vhodný i seznam věcí (hodí se při balení </w:t>
      </w:r>
      <w:r>
        <w:rPr>
          <w:rFonts w:ascii="Wingdings" w:eastAsia="Wingdings" w:hAnsi="Wingdings" w:cs="Wingdings"/>
          <w:i/>
        </w:rPr>
        <w:t></w:t>
      </w:r>
      <w:r>
        <w:rPr>
          <w:i/>
        </w:rPr>
        <w:t>)</w:t>
      </w:r>
    </w:p>
    <w:p w:rsidR="007459A8" w:rsidRDefault="007459A8">
      <w:pPr>
        <w:pStyle w:val="Nzev"/>
        <w:spacing w:after="60"/>
        <w:rPr>
          <w:b/>
          <w:bCs/>
        </w:rPr>
      </w:pPr>
    </w:p>
    <w:p w:rsidR="00BC2FCE" w:rsidRDefault="00BC2FCE">
      <w:pPr>
        <w:pStyle w:val="Nzev"/>
        <w:spacing w:after="60"/>
        <w:rPr>
          <w:b/>
          <w:bCs/>
        </w:rPr>
      </w:pPr>
    </w:p>
    <w:p w:rsidR="002D71F3" w:rsidRDefault="00BC2FCE">
      <w:pPr>
        <w:pStyle w:val="Nzev"/>
        <w:spacing w:after="60"/>
        <w:rPr>
          <w:b/>
          <w:bCs/>
        </w:rPr>
      </w:pPr>
      <w:r>
        <w:rPr>
          <w:b/>
          <w:bCs/>
        </w:rPr>
        <w:lastRenderedPageBreak/>
        <w:t>Další informace</w:t>
      </w:r>
    </w:p>
    <w:p w:rsidR="002D71F3" w:rsidRDefault="002D71F3">
      <w:pPr>
        <w:pStyle w:val="Odrka"/>
      </w:pPr>
    </w:p>
    <w:p w:rsidR="002D71F3" w:rsidRPr="00635F8D" w:rsidRDefault="00BC2FCE">
      <w:pPr>
        <w:pStyle w:val="Odrka2"/>
        <w:numPr>
          <w:ilvl w:val="0"/>
          <w:numId w:val="2"/>
        </w:numPr>
      </w:pPr>
      <w:r w:rsidRPr="00635F8D">
        <w:t xml:space="preserve">Vzhledem k tomu, že s námi jezdí na hory většina dětí opakovaně a moc věcí se nemění, </w:t>
      </w:r>
      <w:r w:rsidRPr="00A1514B">
        <w:rPr>
          <w:highlight w:val="yellow"/>
        </w:rPr>
        <w:t xml:space="preserve">není </w:t>
      </w:r>
      <w:r w:rsidR="00026401" w:rsidRPr="00A1514B">
        <w:rPr>
          <w:highlight w:val="yellow"/>
        </w:rPr>
        <w:t xml:space="preserve">snad </w:t>
      </w:r>
      <w:r w:rsidRPr="00A1514B">
        <w:rPr>
          <w:highlight w:val="yellow"/>
        </w:rPr>
        <w:t>potřeba pořádat schůzku rodičů dětí</w:t>
      </w:r>
      <w:bookmarkStart w:id="0" w:name="_GoBack"/>
      <w:bookmarkEnd w:id="0"/>
      <w:r w:rsidRPr="00635F8D">
        <w:t xml:space="preserve">, které na hory jedou. </w:t>
      </w:r>
    </w:p>
    <w:p w:rsidR="002D71F3" w:rsidRDefault="00026401">
      <w:pPr>
        <w:pStyle w:val="Odrka2"/>
        <w:ind w:left="709" w:hanging="360"/>
      </w:pPr>
      <w:r>
        <w:tab/>
      </w:r>
      <w:r>
        <w:tab/>
      </w:r>
      <w:r w:rsidR="00BC2FCE">
        <w:t>Níže uvádíme odpovědi na několik nejčastějších otázek. V případě, že cokoliv jiného nebude jasné, nebo budete něco chtít vyřešit, neváhejte přijít po libovolné čtvrteční schůzce do klubovny a zeptat se, napište mail, nebo přímo zavolejte vedoucím.</w:t>
      </w:r>
    </w:p>
    <w:p w:rsidR="002D71F3" w:rsidRDefault="00BC2FCE">
      <w:pPr>
        <w:pStyle w:val="Odrka"/>
        <w:numPr>
          <w:ilvl w:val="0"/>
          <w:numId w:val="3"/>
        </w:numPr>
        <w:ind w:left="425" w:hanging="425"/>
      </w:pPr>
      <w:r>
        <w:t>Obvyklé dotazy a informace:</w:t>
      </w:r>
    </w:p>
    <w:p w:rsidR="002D71F3" w:rsidRDefault="00BC2FCE">
      <w:pPr>
        <w:pStyle w:val="Odrka2"/>
        <w:numPr>
          <w:ilvl w:val="0"/>
          <w:numId w:val="2"/>
        </w:numPr>
        <w:spacing w:after="0"/>
      </w:pPr>
      <w:r>
        <w:rPr>
          <w:b/>
        </w:rPr>
        <w:t>Počítáme i s absolutními začátečníky!</w:t>
      </w:r>
      <w:r>
        <w:t xml:space="preserve"> Na lyžích, běžkách i snowboardu. Nebojte se, na Moravské jsou vhodné (mírné) sjezdovky pro výuku a vždy se snažíme k výuce přistupovat individuálně a tak</w:t>
      </w:r>
      <w:r w:rsidR="007459A8">
        <w:t>,</w:t>
      </w:r>
      <w:r>
        <w:t xml:space="preserve"> abychom dětem sport nezošklivili, naopak je co nejvíc nadchnuli.</w:t>
      </w:r>
    </w:p>
    <w:p w:rsidR="002D71F3" w:rsidRDefault="002D71F3">
      <w:pPr>
        <w:pStyle w:val="Odrka2"/>
        <w:spacing w:after="0"/>
        <w:ind w:left="709"/>
      </w:pPr>
    </w:p>
    <w:p w:rsidR="002D71F3" w:rsidRDefault="00BC2FCE">
      <w:pPr>
        <w:pStyle w:val="Odrka2"/>
        <w:numPr>
          <w:ilvl w:val="0"/>
          <w:numId w:val="2"/>
        </w:numPr>
        <w:spacing w:after="0"/>
      </w:pPr>
      <w:r>
        <w:t>Vybavte prosím děti také běžkami, v plánu je jako každý rok výuka, hry a závody. Děti by byly o toto ochuzeny, navíc mají šanci si běžky vyzkoušet, pokud na nich nestály. Na sjezdovky mohou mít lyže a/nebo snowboard. Jsme schopni naučit základy jízdy na obojím, navíc stejně rádi.</w:t>
      </w:r>
    </w:p>
    <w:p w:rsidR="002D71F3" w:rsidRDefault="002D71F3">
      <w:pPr>
        <w:pStyle w:val="Odstavecseseznamem"/>
      </w:pPr>
    </w:p>
    <w:p w:rsidR="002D71F3" w:rsidRDefault="00BC2FCE">
      <w:pPr>
        <w:pStyle w:val="Odrka2"/>
        <w:numPr>
          <w:ilvl w:val="0"/>
          <w:numId w:val="2"/>
        </w:numPr>
        <w:spacing w:after="0"/>
      </w:pPr>
      <w:r>
        <w:t>Pokud potřebujete půjčit vybavení, máme vyzkoušenou půjčovnu (servis) na rohu Högerovy a Pivcovy (přes křižovatku od Alberta). Zajděte tam ale co nejdříve, zájem je veliký.</w:t>
      </w:r>
    </w:p>
    <w:p w:rsidR="002D71F3" w:rsidRDefault="002D71F3">
      <w:pPr>
        <w:pStyle w:val="Odrka2"/>
        <w:spacing w:after="0"/>
      </w:pPr>
    </w:p>
    <w:p w:rsidR="002D71F3" w:rsidRDefault="00BC2FCE">
      <w:pPr>
        <w:pStyle w:val="Odrka2"/>
        <w:numPr>
          <w:ilvl w:val="0"/>
          <w:numId w:val="2"/>
        </w:numPr>
        <w:spacing w:after="0"/>
      </w:pPr>
      <w:r>
        <w:t>Na chatě spíme na zateplené půdě na zemi (koberec, několik matrací) bez nábytku. Dejte dětem ramínka na pověšení věcí (máme natažené provazy mezi trámy). Na věci dětí jsou lepší větší sportovní tašky než krosny – lépe se v nich hledají věci.</w:t>
      </w:r>
    </w:p>
    <w:p w:rsidR="002D71F3" w:rsidRDefault="002D71F3">
      <w:pPr>
        <w:pStyle w:val="Odstavecseseznamem"/>
      </w:pPr>
    </w:p>
    <w:p w:rsidR="002D71F3" w:rsidRDefault="00BC2FCE">
      <w:pPr>
        <w:pStyle w:val="Odrka2"/>
        <w:numPr>
          <w:ilvl w:val="0"/>
          <w:numId w:val="2"/>
        </w:numPr>
        <w:spacing w:after="0"/>
      </w:pPr>
      <w:r>
        <w:t>Zejména u malých dětí prosíme věci a oblečení podepsa</w:t>
      </w:r>
      <w:r w:rsidR="007459A8">
        <w:t>t. Vzhledem k tomu, že spíme po</w:t>
      </w:r>
      <w:r>
        <w:t>hromadě (ve dvou velkých místnostech), nám po týdnu pobytu vždy zbude hromada věcí, které „nikomu“ nepatří.</w:t>
      </w:r>
    </w:p>
    <w:p w:rsidR="002D71F3" w:rsidRDefault="002D71F3">
      <w:pPr>
        <w:pStyle w:val="Odstavecseseznamem"/>
      </w:pPr>
    </w:p>
    <w:p w:rsidR="002D71F3" w:rsidRDefault="00BC2FCE">
      <w:pPr>
        <w:pStyle w:val="Odrka2"/>
        <w:numPr>
          <w:ilvl w:val="0"/>
          <w:numId w:val="2"/>
        </w:numPr>
        <w:spacing w:after="0"/>
      </w:pPr>
      <w:r>
        <w:t>Všechny věci prosíme zabalit do zavazadel. Nepoužívejte prosím igelitky! Zejména spacáky nedávejte do igelitek nebo samostatně. Při vykládání věcí z autobusu musí být všechno položeno do sněhu (než dorazí rolba) a spacáky by byly mokré. Veškeré lyže zabalte do obalu!!! V případě extrémní nouze použijte staré prostěradlo nebo jiný kus hadru.</w:t>
      </w:r>
    </w:p>
    <w:p w:rsidR="002D71F3" w:rsidRDefault="002D71F3"/>
    <w:p w:rsidR="002D71F3" w:rsidRDefault="00BC2FCE">
      <w:pPr>
        <w:pStyle w:val="Odrka2"/>
        <w:numPr>
          <w:ilvl w:val="0"/>
          <w:numId w:val="2"/>
        </w:numPr>
        <w:spacing w:after="0"/>
      </w:pPr>
      <w:r>
        <w:t>Dejte dětem na cestu do menšího batůžku vybavení na běžky, nebo oblečení na ven. Od autobusu se jde asi 2 km ve sněhu! Pokud nebude mít dítě běžky, musí mít po ruce boty do sněhu a návleky.</w:t>
      </w:r>
    </w:p>
    <w:p w:rsidR="002D71F3" w:rsidRDefault="002D71F3">
      <w:pPr>
        <w:pStyle w:val="Odrka2"/>
        <w:spacing w:after="0"/>
        <w:ind w:left="709"/>
      </w:pPr>
    </w:p>
    <w:p w:rsidR="00026401" w:rsidRDefault="00026401" w:rsidP="00635F8D">
      <w:pPr>
        <w:pStyle w:val="Odrka2"/>
        <w:spacing w:after="0"/>
        <w:ind w:left="709" w:firstLine="0"/>
      </w:pPr>
    </w:p>
    <w:p w:rsidR="00026401" w:rsidRDefault="00026401" w:rsidP="00026401">
      <w:pPr>
        <w:pStyle w:val="Odstavecseseznamem"/>
      </w:pPr>
    </w:p>
    <w:p w:rsidR="00026401" w:rsidRDefault="00026401" w:rsidP="00026401">
      <w:pPr>
        <w:pStyle w:val="Odrka2"/>
        <w:spacing w:after="0"/>
        <w:ind w:left="709" w:firstLine="0"/>
      </w:pPr>
    </w:p>
    <w:p w:rsidR="002D71F3" w:rsidRDefault="00BC2FCE">
      <w:pPr>
        <w:pStyle w:val="Odrka2"/>
        <w:numPr>
          <w:ilvl w:val="0"/>
          <w:numId w:val="2"/>
        </w:numPr>
        <w:spacing w:after="0"/>
      </w:pPr>
      <w:r>
        <w:t>Pokud máte možnost, dejte dětem (</w:t>
      </w:r>
      <w:r w:rsidR="00026401">
        <w:t xml:space="preserve">klidně </w:t>
      </w:r>
      <w:r>
        <w:t xml:space="preserve">i na cestu do </w:t>
      </w:r>
      <w:r w:rsidR="00026401">
        <w:t>batůžku</w:t>
      </w:r>
      <w:r>
        <w:t>) návleky na boty. Hodně to pomůže proti padání sněhu do bot a nohavic.</w:t>
      </w:r>
    </w:p>
    <w:p w:rsidR="002D71F3" w:rsidRDefault="002D71F3">
      <w:pPr>
        <w:pStyle w:val="Odstavecseseznamem"/>
      </w:pPr>
    </w:p>
    <w:p w:rsidR="002D71F3" w:rsidRDefault="00BC2FCE">
      <w:pPr>
        <w:pStyle w:val="Odrka2"/>
        <w:numPr>
          <w:ilvl w:val="0"/>
          <w:numId w:val="2"/>
        </w:numPr>
        <w:spacing w:after="0"/>
      </w:pPr>
      <w:r>
        <w:t xml:space="preserve">POZOR zejména u malých hubených dětí dbejte na dostatečně teplé oblečení. Jsme v nadmořské výšce 1200 </w:t>
      </w:r>
      <w:proofErr w:type="spellStart"/>
      <w:proofErr w:type="gramStart"/>
      <w:r>
        <w:t>m.n.</w:t>
      </w:r>
      <w:proofErr w:type="gramEnd"/>
      <w:r>
        <w:t>m</w:t>
      </w:r>
      <w:proofErr w:type="spellEnd"/>
      <w:r>
        <w:t>, často fouká a není problém, aby bylo 10 °C pod nulou a míň. Často se nám stává, že je malým dětem po 30 minutách ve</w:t>
      </w:r>
      <w:r w:rsidR="007459A8">
        <w:t>n</w:t>
      </w:r>
      <w:r>
        <w:t>ku zima. Raději jim dejte více vrstev, které si mohou vzít na sebe, přes kombinézu ještě bundu, dvoje rukavice, které jdou strčit do sebe apod.</w:t>
      </w:r>
    </w:p>
    <w:p w:rsidR="002D71F3" w:rsidRDefault="002D71F3">
      <w:pPr>
        <w:pStyle w:val="Odstavecseseznamem"/>
      </w:pPr>
    </w:p>
    <w:p w:rsidR="002D71F3" w:rsidRDefault="00BC2FCE">
      <w:pPr>
        <w:pStyle w:val="Odrka2"/>
        <w:numPr>
          <w:ilvl w:val="0"/>
          <w:numId w:val="2"/>
        </w:numPr>
        <w:spacing w:after="0"/>
      </w:pPr>
      <w:r>
        <w:t>Oblečení na ven dejte dětem alespoň dvoje. Velmi snadno se jedno oblečení promočí a děti by pak odpoledne nemohly ven.</w:t>
      </w:r>
    </w:p>
    <w:p w:rsidR="002D71F3" w:rsidRDefault="002D71F3">
      <w:pPr>
        <w:pStyle w:val="Odrka2"/>
        <w:spacing w:after="0"/>
        <w:ind w:left="709"/>
      </w:pPr>
    </w:p>
    <w:p w:rsidR="002D71F3" w:rsidRDefault="00BC2FCE">
      <w:pPr>
        <w:pStyle w:val="Odrka2"/>
        <w:numPr>
          <w:ilvl w:val="0"/>
          <w:numId w:val="2"/>
        </w:numPr>
        <w:spacing w:after="0"/>
      </w:pPr>
      <w:r>
        <w:t>U odjezdu si od vás necháme podepsat bezinfekčnost a potvrzení, že jste nechali dětem seřídit bezpečnostní vázání. Formulář přineseme.</w:t>
      </w:r>
    </w:p>
    <w:p w:rsidR="002D71F3" w:rsidRDefault="002D71F3" w:rsidP="00BC2FCE"/>
    <w:p w:rsidR="002D71F3" w:rsidRDefault="00BC2FCE">
      <w:pPr>
        <w:pStyle w:val="Odrka2"/>
        <w:numPr>
          <w:ilvl w:val="0"/>
          <w:numId w:val="2"/>
        </w:numPr>
        <w:spacing w:after="0"/>
      </w:pPr>
      <w:r>
        <w:t xml:space="preserve">V případě jakýchkoliv dotazů, pokud si nebudete něčím jisti, přijďte nebo zavolejte. Rádi vás uvidíme / uslyšíme </w:t>
      </w:r>
      <w:r>
        <w:rPr>
          <w:rFonts w:ascii="Wingdings" w:eastAsia="Wingdings" w:hAnsi="Wingdings" w:cs="Wingdings"/>
        </w:rPr>
        <w:t></w:t>
      </w:r>
    </w:p>
    <w:p w:rsidR="002D71F3" w:rsidRDefault="002D71F3">
      <w:pPr>
        <w:pStyle w:val="Odrka2"/>
      </w:pPr>
    </w:p>
    <w:sectPr w:rsidR="002D71F3">
      <w:pgSz w:w="8391" w:h="11906"/>
      <w:pgMar w:top="454" w:right="454" w:bottom="454" w:left="426"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D0058"/>
    <w:multiLevelType w:val="multilevel"/>
    <w:tmpl w:val="C980CB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52A1466"/>
    <w:multiLevelType w:val="multilevel"/>
    <w:tmpl w:val="7B6EAFF4"/>
    <w:lvl w:ilvl="0">
      <w:start w:val="1"/>
      <w:numFmt w:val="bullet"/>
      <w:lvlText w:val=""/>
      <w:lvlJc w:val="left"/>
      <w:pPr>
        <w:tabs>
          <w:tab w:val="num" w:pos="709"/>
        </w:tabs>
        <w:ind w:left="709" w:hanging="360"/>
      </w:pPr>
      <w:rPr>
        <w:rFonts w:ascii="Wingdings" w:hAnsi="Wingdings" w:cs="Wingdings" w:hint="default"/>
        <w:b/>
      </w:rPr>
    </w:lvl>
    <w:lvl w:ilvl="1">
      <w:start w:val="1"/>
      <w:numFmt w:val="bullet"/>
      <w:lvlText w:val="o"/>
      <w:lvlJc w:val="left"/>
      <w:pPr>
        <w:tabs>
          <w:tab w:val="num" w:pos="364"/>
        </w:tabs>
        <w:ind w:left="364" w:hanging="360"/>
      </w:pPr>
      <w:rPr>
        <w:rFonts w:ascii="Courier New" w:hAnsi="Courier New" w:cs="Courier New" w:hint="default"/>
      </w:rPr>
    </w:lvl>
    <w:lvl w:ilvl="2">
      <w:start w:val="1"/>
      <w:numFmt w:val="bullet"/>
      <w:lvlText w:val=""/>
      <w:lvlJc w:val="left"/>
      <w:pPr>
        <w:tabs>
          <w:tab w:val="num" w:pos="1084"/>
        </w:tabs>
        <w:ind w:left="1084" w:hanging="360"/>
      </w:pPr>
      <w:rPr>
        <w:rFonts w:ascii="Wingdings" w:hAnsi="Wingdings" w:cs="Wingdings" w:hint="default"/>
      </w:rPr>
    </w:lvl>
    <w:lvl w:ilvl="3">
      <w:start w:val="2012"/>
      <w:numFmt w:val="bullet"/>
      <w:lvlText w:val="-"/>
      <w:lvlJc w:val="left"/>
      <w:pPr>
        <w:tabs>
          <w:tab w:val="num" w:pos="1804"/>
        </w:tabs>
        <w:ind w:left="1804" w:hanging="360"/>
      </w:pPr>
      <w:rPr>
        <w:rFonts w:ascii="Calibri" w:hAnsi="Calibri" w:cs="Calibri" w:hint="default"/>
      </w:rPr>
    </w:lvl>
    <w:lvl w:ilvl="4">
      <w:start w:val="1"/>
      <w:numFmt w:val="bullet"/>
      <w:lvlText w:val="o"/>
      <w:lvlJc w:val="left"/>
      <w:pPr>
        <w:tabs>
          <w:tab w:val="num" w:pos="2524"/>
        </w:tabs>
        <w:ind w:left="2524" w:hanging="360"/>
      </w:pPr>
      <w:rPr>
        <w:rFonts w:ascii="Courier New" w:hAnsi="Courier New" w:cs="Courier New" w:hint="default"/>
      </w:rPr>
    </w:lvl>
    <w:lvl w:ilvl="5">
      <w:start w:val="1"/>
      <w:numFmt w:val="bullet"/>
      <w:lvlText w:val=""/>
      <w:lvlJc w:val="left"/>
      <w:pPr>
        <w:tabs>
          <w:tab w:val="num" w:pos="3244"/>
        </w:tabs>
        <w:ind w:left="3244" w:hanging="360"/>
      </w:pPr>
      <w:rPr>
        <w:rFonts w:ascii="Wingdings" w:hAnsi="Wingdings" w:cs="Wingdings" w:hint="default"/>
      </w:rPr>
    </w:lvl>
    <w:lvl w:ilvl="6">
      <w:start w:val="1"/>
      <w:numFmt w:val="bullet"/>
      <w:lvlText w:val=""/>
      <w:lvlJc w:val="left"/>
      <w:pPr>
        <w:tabs>
          <w:tab w:val="num" w:pos="3964"/>
        </w:tabs>
        <w:ind w:left="3964" w:hanging="360"/>
      </w:pPr>
      <w:rPr>
        <w:rFonts w:ascii="Symbol" w:hAnsi="Symbol" w:cs="Symbol" w:hint="default"/>
      </w:rPr>
    </w:lvl>
    <w:lvl w:ilvl="7">
      <w:start w:val="1"/>
      <w:numFmt w:val="bullet"/>
      <w:lvlText w:val="o"/>
      <w:lvlJc w:val="left"/>
      <w:pPr>
        <w:tabs>
          <w:tab w:val="num" w:pos="4684"/>
        </w:tabs>
        <w:ind w:left="4684" w:hanging="360"/>
      </w:pPr>
      <w:rPr>
        <w:rFonts w:ascii="Courier New" w:hAnsi="Courier New" w:cs="Courier New" w:hint="default"/>
      </w:rPr>
    </w:lvl>
    <w:lvl w:ilvl="8">
      <w:start w:val="1"/>
      <w:numFmt w:val="bullet"/>
      <w:lvlText w:val=""/>
      <w:lvlJc w:val="left"/>
      <w:pPr>
        <w:tabs>
          <w:tab w:val="num" w:pos="5404"/>
        </w:tabs>
        <w:ind w:left="5404" w:hanging="360"/>
      </w:pPr>
      <w:rPr>
        <w:rFonts w:ascii="Wingdings" w:hAnsi="Wingdings" w:cs="Wingdings" w:hint="default"/>
      </w:rPr>
    </w:lvl>
  </w:abstractNum>
  <w:abstractNum w:abstractNumId="2" w15:restartNumberingAfterBreak="0">
    <w:nsid w:val="6B78284E"/>
    <w:multiLevelType w:val="multilevel"/>
    <w:tmpl w:val="F424CA58"/>
    <w:lvl w:ilvl="0">
      <w:start w:val="1"/>
      <w:numFmt w:val="bullet"/>
      <w:lvlText w:val="o"/>
      <w:lvlJc w:val="left"/>
      <w:pPr>
        <w:tabs>
          <w:tab w:val="num" w:pos="1436"/>
        </w:tabs>
        <w:ind w:left="1436" w:hanging="360"/>
      </w:pPr>
      <w:rPr>
        <w:rFonts w:ascii="Courier New" w:hAnsi="Courier New" w:cs="Courier New" w:hint="default"/>
        <w:b/>
        <w:i w:val="0"/>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72F1BD8"/>
    <w:multiLevelType w:val="multilevel"/>
    <w:tmpl w:val="CDBC4B7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F3"/>
    <w:rsid w:val="000202B1"/>
    <w:rsid w:val="00026401"/>
    <w:rsid w:val="002D71F3"/>
    <w:rsid w:val="00306888"/>
    <w:rsid w:val="00364F88"/>
    <w:rsid w:val="003D3ED6"/>
    <w:rsid w:val="00490FA8"/>
    <w:rsid w:val="00635F8D"/>
    <w:rsid w:val="007459A8"/>
    <w:rsid w:val="007F7983"/>
    <w:rsid w:val="00A1514B"/>
    <w:rsid w:val="00B07F5A"/>
    <w:rsid w:val="00BC2FCE"/>
    <w:rsid w:val="00EF59E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4E7D"/>
  <w15:docId w15:val="{CAB3ABCB-18A3-4798-ACD0-DC210E12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olor w:val="00000A"/>
      <w:sz w:val="24"/>
    </w:rPr>
  </w:style>
  <w:style w:type="paragraph" w:styleId="Nadpis1">
    <w:name w:val="heading 1"/>
    <w:basedOn w:val="Normln"/>
    <w:qFormat/>
    <w:pPr>
      <w:keepNext/>
      <w:numPr>
        <w:numId w:val="1"/>
      </w:numPr>
      <w:spacing w:before="480" w:after="120"/>
      <w:outlineLvl w:val="0"/>
    </w:pPr>
    <w:rPr>
      <w:b/>
      <w:caps/>
      <w:sz w:val="36"/>
    </w:rPr>
  </w:style>
  <w:style w:type="paragraph" w:styleId="Nadpis2">
    <w:name w:val="heading 2"/>
    <w:basedOn w:val="Normln"/>
    <w:qFormat/>
    <w:pPr>
      <w:keepNext/>
      <w:numPr>
        <w:ilvl w:val="1"/>
        <w:numId w:val="1"/>
      </w:numPr>
      <w:spacing w:before="360" w:after="120"/>
      <w:outlineLvl w:val="1"/>
    </w:pPr>
    <w:rPr>
      <w:b/>
      <w:caps/>
      <w:sz w:val="32"/>
    </w:rPr>
  </w:style>
  <w:style w:type="paragraph" w:styleId="Nadpis3">
    <w:name w:val="heading 3"/>
    <w:basedOn w:val="Normln"/>
    <w:qFormat/>
    <w:pPr>
      <w:keepNext/>
      <w:numPr>
        <w:ilvl w:val="2"/>
        <w:numId w:val="1"/>
      </w:numPr>
      <w:spacing w:before="240" w:after="60"/>
      <w:outlineLvl w:val="2"/>
    </w:pPr>
    <w:rPr>
      <w:b/>
      <w:caps/>
      <w:sz w:val="28"/>
    </w:rPr>
  </w:style>
  <w:style w:type="paragraph" w:styleId="Nadpis4">
    <w:name w:val="heading 4"/>
    <w:basedOn w:val="Normln"/>
    <w:qFormat/>
    <w:pPr>
      <w:keepNext/>
      <w:numPr>
        <w:ilvl w:val="3"/>
        <w:numId w:val="1"/>
      </w:numPr>
      <w:spacing w:before="240" w:after="60"/>
      <w:outlineLvl w:val="3"/>
    </w:pPr>
    <w:rPr>
      <w:b/>
      <w:caps/>
    </w:rPr>
  </w:style>
  <w:style w:type="paragraph" w:styleId="Nadpis5">
    <w:name w:val="heading 5"/>
    <w:basedOn w:val="Normln"/>
    <w:qFormat/>
    <w:pPr>
      <w:keepNext/>
      <w:numPr>
        <w:ilvl w:val="4"/>
        <w:numId w:val="1"/>
      </w:numPr>
      <w:spacing w:before="240" w:after="60"/>
      <w:outlineLvl w:val="4"/>
    </w:pPr>
    <w:rPr>
      <w:sz w:val="22"/>
    </w:rPr>
  </w:style>
  <w:style w:type="paragraph" w:styleId="Nadpis6">
    <w:name w:val="heading 6"/>
    <w:basedOn w:val="Normln"/>
    <w:qFormat/>
    <w:pPr>
      <w:keepNext/>
      <w:numPr>
        <w:ilvl w:val="5"/>
        <w:numId w:val="1"/>
      </w:numPr>
      <w:spacing w:before="240" w:after="60"/>
      <w:outlineLvl w:val="5"/>
    </w:pPr>
    <w:rPr>
      <w:i/>
      <w:sz w:val="22"/>
    </w:rPr>
  </w:style>
  <w:style w:type="paragraph" w:styleId="Nadpis7">
    <w:name w:val="heading 7"/>
    <w:basedOn w:val="Normln"/>
    <w:qFormat/>
    <w:pPr>
      <w:keepNext/>
      <w:numPr>
        <w:ilvl w:val="6"/>
        <w:numId w:val="1"/>
      </w:numPr>
      <w:spacing w:before="240" w:after="60"/>
      <w:outlineLvl w:val="6"/>
    </w:pPr>
    <w:rPr>
      <w:sz w:val="20"/>
    </w:rPr>
  </w:style>
  <w:style w:type="paragraph" w:styleId="Nadpis8">
    <w:name w:val="heading 8"/>
    <w:basedOn w:val="Normln"/>
    <w:qFormat/>
    <w:pPr>
      <w:keepNext/>
      <w:numPr>
        <w:ilvl w:val="7"/>
        <w:numId w:val="1"/>
      </w:numPr>
      <w:spacing w:before="240" w:after="60"/>
      <w:outlineLvl w:val="7"/>
    </w:pPr>
    <w:rPr>
      <w:i/>
      <w:sz w:val="20"/>
    </w:rPr>
  </w:style>
  <w:style w:type="paragraph" w:styleId="Nadpis9">
    <w:name w:val="heading 9"/>
    <w:basedOn w:val="Normln"/>
    <w:qFormat/>
    <w:pPr>
      <w:keepNext/>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styleId="Odkaznakoment">
    <w:name w:val="annotation reference"/>
    <w:basedOn w:val="Standardnpsmoodstavce"/>
    <w:semiHidden/>
    <w:qFormat/>
    <w:rPr>
      <w:sz w:val="16"/>
    </w:rPr>
  </w:style>
  <w:style w:type="character" w:customStyle="1" w:styleId="InternetLink">
    <w:name w:val="Internet Link"/>
    <w:basedOn w:val="Standardnpsmoodstavce"/>
    <w:rPr>
      <w:color w:val="0000FF"/>
      <w:u w:val="single"/>
    </w:rPr>
  </w:style>
  <w:style w:type="character" w:customStyle="1" w:styleId="ListLabel1">
    <w:name w:val="ListLabel 1"/>
    <w:qFormat/>
    <w:rPr>
      <w:b/>
      <w:i w:val="0"/>
      <w:color w:val="00000A"/>
    </w:rPr>
  </w:style>
  <w:style w:type="character" w:customStyle="1" w:styleId="ListLabel2">
    <w:name w:val="ListLabel 2"/>
    <w:qFormat/>
    <w:rPr>
      <w:b/>
      <w:i w:val="0"/>
      <w:color w:val="00000A"/>
    </w:rPr>
  </w:style>
  <w:style w:type="character" w:customStyle="1" w:styleId="ListLabel3">
    <w:name w:val="ListLabel 3"/>
    <w:qFormat/>
    <w:rPr>
      <w:rFonts w:eastAsia="Calibri" w:cs="Calibri"/>
    </w:rPr>
  </w:style>
  <w:style w:type="character" w:customStyle="1" w:styleId="ListLabel4">
    <w:name w:val="ListLabel 4"/>
    <w:qFormat/>
    <w:rPr>
      <w:b/>
      <w:i w:val="0"/>
      <w:color w:val="00000A"/>
    </w:rPr>
  </w:style>
  <w:style w:type="character" w:customStyle="1" w:styleId="ListLabel5">
    <w:name w:val="ListLabel 5"/>
    <w:qFormat/>
    <w:rPr>
      <w:b/>
      <w:i w:val="0"/>
      <w:color w:val="00000A"/>
    </w:rPr>
  </w:style>
  <w:style w:type="character" w:customStyle="1" w:styleId="ListLabel6">
    <w:name w:val="ListLabel 6"/>
    <w:qFormat/>
    <w:rPr>
      <w:rFonts w:eastAsia="Calibri" w:cs="Calibri"/>
    </w:rPr>
  </w:style>
  <w:style w:type="character" w:customStyle="1" w:styleId="ListLabel7">
    <w:name w:val="ListLabel 7"/>
    <w:qFormat/>
    <w:rPr>
      <w:rFonts w:eastAsia="Calibri" w:cs="Calibri"/>
    </w:rPr>
  </w:style>
  <w:style w:type="character" w:customStyle="1" w:styleId="ListLabel8">
    <w:name w:val="ListLabel 8"/>
    <w:qFormat/>
    <w:rPr>
      <w:rFonts w:eastAsia="Calibri" w:cs="Calibri"/>
    </w:rPr>
  </w:style>
  <w:style w:type="character" w:customStyle="1" w:styleId="ListLabel9">
    <w:name w:val="ListLabel 9"/>
    <w:qFormat/>
    <w:rPr>
      <w:rFonts w:eastAsia="Calibri"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eastAsia="Calibri" w:cs="Calibri"/>
    </w:rPr>
  </w:style>
  <w:style w:type="character" w:customStyle="1" w:styleId="ListLabel18">
    <w:name w:val="ListLabel 18"/>
    <w:qFormat/>
    <w:rPr>
      <w:rFonts w:cs="Wingdings"/>
      <w:b/>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Courier New"/>
      <w:b/>
      <w:i w:val="0"/>
      <w:color w:val="00000A"/>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Cs w:val="24"/>
    </w:rPr>
  </w:style>
  <w:style w:type="paragraph" w:customStyle="1" w:styleId="Index">
    <w:name w:val="Index"/>
    <w:basedOn w:val="Normln"/>
    <w:qFormat/>
    <w:pPr>
      <w:suppressLineNumbers/>
    </w:pPr>
    <w:rPr>
      <w:rFonts w:cs="FreeSans"/>
    </w:rPr>
  </w:style>
  <w:style w:type="paragraph" w:customStyle="1" w:styleId="Bod">
    <w:name w:val="Bod"/>
    <w:basedOn w:val="Normln"/>
    <w:qFormat/>
    <w:pPr>
      <w:spacing w:after="120"/>
    </w:pPr>
  </w:style>
  <w:style w:type="paragraph" w:customStyle="1" w:styleId="Odrka">
    <w:name w:val="Odrážka"/>
    <w:basedOn w:val="Normln"/>
    <w:qFormat/>
    <w:pPr>
      <w:tabs>
        <w:tab w:val="left" w:pos="426"/>
      </w:tabs>
      <w:spacing w:after="60"/>
      <w:ind w:left="425" w:hanging="425"/>
    </w:pPr>
    <w:rPr>
      <w:b/>
      <w:bCs/>
    </w:rPr>
  </w:style>
  <w:style w:type="paragraph" w:customStyle="1" w:styleId="Odstavec">
    <w:name w:val="Odstavec"/>
    <w:basedOn w:val="Normln"/>
    <w:qFormat/>
    <w:pPr>
      <w:spacing w:before="120" w:after="120"/>
    </w:pPr>
  </w:style>
  <w:style w:type="paragraph" w:customStyle="1" w:styleId="Podnadpis1">
    <w:name w:val="Podnadpis1"/>
    <w:basedOn w:val="Normln"/>
    <w:qFormat/>
    <w:pPr>
      <w:keepNext/>
      <w:spacing w:before="120" w:after="120"/>
    </w:pPr>
    <w:rPr>
      <w:b/>
    </w:rPr>
  </w:style>
  <w:style w:type="paragraph" w:styleId="Zhlav">
    <w:name w:val="header"/>
    <w:basedOn w:val="Normln"/>
    <w:pPr>
      <w:tabs>
        <w:tab w:val="center" w:pos="4536"/>
        <w:tab w:val="right" w:pos="9072"/>
      </w:tabs>
    </w:pPr>
    <w:rPr>
      <w:sz w:val="16"/>
    </w:rPr>
  </w:style>
  <w:style w:type="paragraph" w:styleId="Zpat">
    <w:name w:val="footer"/>
    <w:basedOn w:val="Normln"/>
    <w:pPr>
      <w:tabs>
        <w:tab w:val="center" w:pos="4536"/>
        <w:tab w:val="right" w:pos="9072"/>
      </w:tabs>
    </w:pPr>
    <w:rPr>
      <w:sz w:val="16"/>
    </w:rPr>
  </w:style>
  <w:style w:type="paragraph" w:styleId="Nzev">
    <w:name w:val="Title"/>
    <w:basedOn w:val="Normln"/>
    <w:qFormat/>
    <w:pPr>
      <w:pBdr>
        <w:bottom w:val="single" w:sz="4" w:space="1" w:color="00000A"/>
      </w:pBdr>
      <w:jc w:val="center"/>
    </w:pPr>
    <w:rPr>
      <w:sz w:val="32"/>
    </w:rPr>
  </w:style>
  <w:style w:type="paragraph" w:customStyle="1" w:styleId="Prihlaska1">
    <w:name w:val="Prihlaska1"/>
    <w:basedOn w:val="Normln"/>
    <w:qFormat/>
    <w:pPr>
      <w:pBdr>
        <w:top w:val="dashed" w:sz="6" w:space="1" w:color="00000A"/>
      </w:pBdr>
      <w:tabs>
        <w:tab w:val="center" w:pos="3331"/>
      </w:tabs>
      <w:overflowPunct w:val="0"/>
      <w:spacing w:before="360" w:after="60"/>
      <w:jc w:val="center"/>
      <w:textAlignment w:val="baseline"/>
    </w:pPr>
    <w:rPr>
      <w:b/>
      <w:sz w:val="22"/>
    </w:rPr>
  </w:style>
  <w:style w:type="paragraph" w:customStyle="1" w:styleId="Prihlaska2">
    <w:name w:val="Prihlaska2"/>
    <w:basedOn w:val="Prihlaska1"/>
    <w:qFormat/>
    <w:pPr>
      <w:tabs>
        <w:tab w:val="left" w:leader="underscore" w:pos="6663"/>
      </w:tabs>
      <w:spacing w:before="240"/>
      <w:jc w:val="left"/>
    </w:pPr>
    <w:rPr>
      <w:b w:val="0"/>
      <w:sz w:val="20"/>
    </w:rPr>
  </w:style>
  <w:style w:type="paragraph" w:customStyle="1" w:styleId="Odrka2">
    <w:name w:val="Odrážka2"/>
    <w:basedOn w:val="Odrka"/>
    <w:qFormat/>
    <w:pPr>
      <w:tabs>
        <w:tab w:val="left" w:pos="2127"/>
      </w:tabs>
    </w:pPr>
    <w:rPr>
      <w:b w:val="0"/>
      <w:bCs w:val="0"/>
      <w:sz w:val="20"/>
    </w:rPr>
  </w:style>
  <w:style w:type="paragraph" w:customStyle="1" w:styleId="Odrka3">
    <w:name w:val="Odrážka3"/>
    <w:basedOn w:val="Odrka"/>
    <w:qFormat/>
    <w:pPr>
      <w:tabs>
        <w:tab w:val="left" w:pos="2835"/>
      </w:tabs>
      <w:spacing w:after="0"/>
    </w:pPr>
    <w:rPr>
      <w:b w:val="0"/>
      <w:bCs w:val="0"/>
      <w:sz w:val="20"/>
    </w:rPr>
  </w:style>
  <w:style w:type="paragraph" w:customStyle="1" w:styleId="Tabulka1">
    <w:name w:val="Tabulka1"/>
    <w:basedOn w:val="Normln"/>
    <w:qFormat/>
    <w:pPr>
      <w:suppressAutoHyphens/>
      <w:overflowPunct w:val="0"/>
      <w:spacing w:after="60"/>
      <w:textAlignment w:val="baseline"/>
    </w:pPr>
    <w:rPr>
      <w:rFonts w:ascii="Times New Roman" w:hAnsi="Times New Roman"/>
      <w:sz w:val="20"/>
    </w:rPr>
  </w:style>
  <w:style w:type="paragraph" w:styleId="Normlnweb">
    <w:name w:val="Normal (Web)"/>
    <w:basedOn w:val="Normln"/>
    <w:uiPriority w:val="99"/>
    <w:unhideWhenUsed/>
    <w:qFormat/>
    <w:rsid w:val="00AC51A7"/>
    <w:pPr>
      <w:spacing w:beforeAutospacing="1" w:after="119"/>
    </w:pPr>
    <w:rPr>
      <w:rFonts w:ascii="Times New Roman" w:hAnsi="Times New Roman"/>
      <w:szCs w:val="24"/>
    </w:rPr>
  </w:style>
  <w:style w:type="paragraph" w:styleId="Odstavecseseznamem">
    <w:name w:val="List Paragraph"/>
    <w:basedOn w:val="Normln"/>
    <w:uiPriority w:val="34"/>
    <w:qFormat/>
    <w:rsid w:val="009A384B"/>
    <w:pPr>
      <w:ind w:left="708"/>
    </w:pPr>
  </w:style>
  <w:style w:type="character" w:styleId="Hypertextovodkaz">
    <w:name w:val="Hyperlink"/>
    <w:basedOn w:val="Standardnpsmoodstavce"/>
    <w:unhideWhenUsed/>
    <w:rsid w:val="00BC2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807</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Předběžné informace</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Předběžné informace</dc:title>
  <dc:subject/>
  <dc:creator>Kirschner, Martin</dc:creator>
  <dc:description/>
  <cp:lastModifiedBy>Barbora Čechová</cp:lastModifiedBy>
  <cp:revision>26</cp:revision>
  <cp:lastPrinted>2023-01-19T19:11:00Z</cp:lastPrinted>
  <dcterms:created xsi:type="dcterms:W3CDTF">2017-01-26T16:23:00Z</dcterms:created>
  <dcterms:modified xsi:type="dcterms:W3CDTF">2023-04-18T08:24:00Z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